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13" w:rsidRPr="00925553" w:rsidRDefault="00925553" w:rsidP="005F6E10">
      <w:pPr>
        <w:pStyle w:val="Ttulo"/>
        <w:rPr>
          <w:rFonts w:ascii="Arial" w:hAnsi="Arial" w:cs="Arial"/>
          <w:sz w:val="22"/>
          <w:szCs w:val="22"/>
          <w:u w:val="single"/>
        </w:rPr>
      </w:pPr>
      <w:bookmarkStart w:id="0" w:name="OLE_LINK3"/>
      <w:bookmarkStart w:id="1" w:name="OLE_LINK4"/>
      <w:r w:rsidRPr="00925553">
        <w:rPr>
          <w:rFonts w:ascii="Arial" w:hAnsi="Arial" w:cs="Arial"/>
          <w:sz w:val="22"/>
          <w:szCs w:val="22"/>
          <w:u w:val="single"/>
        </w:rPr>
        <w:t>INFORME N°             -2013/MINEDU/VMGP-DIGETE-DIT</w:t>
      </w:r>
    </w:p>
    <w:p w:rsidR="00FB73EC" w:rsidRPr="00925553" w:rsidRDefault="00FB73EC" w:rsidP="005F6E1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5C677B" w:rsidRPr="005F6E10" w:rsidRDefault="00C14B46" w:rsidP="005F6E10">
      <w:pPr>
        <w:pStyle w:val="Ttulo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5F6E10">
        <w:rPr>
          <w:rFonts w:ascii="Arial" w:hAnsi="Arial" w:cs="Arial"/>
          <w:b w:val="0"/>
          <w:sz w:val="22"/>
          <w:szCs w:val="22"/>
          <w:lang w:val="es-ES"/>
        </w:rPr>
        <w:t>A</w:t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  <w:t xml:space="preserve">: </w:t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="005C677B" w:rsidRPr="005F6E10">
        <w:rPr>
          <w:rFonts w:ascii="Arial" w:hAnsi="Arial" w:cs="Arial"/>
          <w:sz w:val="22"/>
          <w:szCs w:val="22"/>
          <w:lang w:val="es-ES"/>
        </w:rPr>
        <w:t>SR. BARI ADÁN GLORIA VARELA</w:t>
      </w:r>
    </w:p>
    <w:p w:rsidR="005C677B" w:rsidRPr="005F6E10" w:rsidRDefault="005C677B" w:rsidP="005F6E10">
      <w:pPr>
        <w:pStyle w:val="Ttulo"/>
        <w:jc w:val="both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  <w:t>Director de Informática y Telecomunicaciones</w:t>
      </w:r>
    </w:p>
    <w:p w:rsidR="00C14B46" w:rsidRPr="005F6E10" w:rsidRDefault="00C14B46" w:rsidP="005F6E1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bookmarkEnd w:id="0"/>
    <w:bookmarkEnd w:id="1"/>
    <w:p w:rsidR="00B83577" w:rsidRPr="005F6E10" w:rsidRDefault="00B83577" w:rsidP="005F6E10">
      <w:pPr>
        <w:pStyle w:val="Ttulo"/>
        <w:jc w:val="both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b w:val="0"/>
          <w:sz w:val="22"/>
          <w:szCs w:val="22"/>
          <w:lang w:val="es-ES"/>
        </w:rPr>
        <w:t>De</w:t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  <w:t xml:space="preserve">: </w:t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="005F6E10" w:rsidRPr="005F6E10">
        <w:rPr>
          <w:rFonts w:ascii="Arial" w:hAnsi="Arial" w:cs="Arial"/>
          <w:sz w:val="22"/>
          <w:szCs w:val="22"/>
          <w:lang w:val="es-ES"/>
        </w:rPr>
        <w:t>SR.</w:t>
      </w:r>
      <w:r w:rsidR="005C677B" w:rsidRPr="005F6E10">
        <w:rPr>
          <w:rFonts w:ascii="Arial" w:hAnsi="Arial" w:cs="Arial"/>
          <w:sz w:val="22"/>
          <w:szCs w:val="22"/>
          <w:lang w:val="es-ES"/>
        </w:rPr>
        <w:t xml:space="preserve"> </w:t>
      </w:r>
      <w:r w:rsidR="005D0288" w:rsidRPr="005F6E10">
        <w:rPr>
          <w:rFonts w:ascii="Arial" w:hAnsi="Arial" w:cs="Arial"/>
          <w:sz w:val="22"/>
          <w:szCs w:val="22"/>
          <w:lang w:val="es-ES"/>
        </w:rPr>
        <w:t>JOSÉ EDUARDO VERA PISCO</w:t>
      </w:r>
    </w:p>
    <w:p w:rsidR="00AC6B6B" w:rsidRPr="005F6E10" w:rsidRDefault="00AC6B6B" w:rsidP="005F6E10">
      <w:pPr>
        <w:pStyle w:val="Ttulo"/>
        <w:jc w:val="both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="005F6E10" w:rsidRPr="005F6E10">
        <w:rPr>
          <w:rFonts w:ascii="Arial" w:hAnsi="Arial" w:cs="Arial"/>
          <w:sz w:val="22"/>
          <w:szCs w:val="22"/>
          <w:lang w:val="es-ES"/>
        </w:rPr>
        <w:t>SR.</w:t>
      </w:r>
      <w:r w:rsidRPr="005F6E10">
        <w:rPr>
          <w:rFonts w:ascii="Arial" w:hAnsi="Arial" w:cs="Arial"/>
          <w:sz w:val="22"/>
          <w:szCs w:val="22"/>
          <w:lang w:val="es-ES"/>
        </w:rPr>
        <w:t xml:space="preserve"> ALBERTO CARRANZA SILVA</w:t>
      </w:r>
    </w:p>
    <w:p w:rsidR="00AC6B6B" w:rsidRPr="005F6E10" w:rsidRDefault="00AC6B6B" w:rsidP="005F6E10">
      <w:pPr>
        <w:pStyle w:val="Ttulo"/>
        <w:jc w:val="both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="005F6E10" w:rsidRPr="005F6E10">
        <w:rPr>
          <w:rFonts w:ascii="Arial" w:hAnsi="Arial" w:cs="Arial"/>
          <w:sz w:val="22"/>
          <w:szCs w:val="22"/>
          <w:lang w:val="es-ES"/>
        </w:rPr>
        <w:t xml:space="preserve">SRTA. </w:t>
      </w:r>
      <w:r w:rsidRPr="005F6E10">
        <w:rPr>
          <w:rFonts w:ascii="Arial" w:hAnsi="Arial" w:cs="Arial"/>
          <w:sz w:val="22"/>
          <w:szCs w:val="22"/>
          <w:lang w:val="es-ES"/>
        </w:rPr>
        <w:t>LENA MORALES FARIAS</w:t>
      </w:r>
    </w:p>
    <w:p w:rsidR="00AC6B6B" w:rsidRPr="005F6E10" w:rsidRDefault="00AC6B6B" w:rsidP="005F6E10">
      <w:pPr>
        <w:pStyle w:val="Ttulo"/>
        <w:jc w:val="both"/>
        <w:rPr>
          <w:rFonts w:ascii="Arial" w:hAnsi="Arial" w:cs="Arial"/>
          <w:b w:val="0"/>
          <w:sz w:val="22"/>
          <w:szCs w:val="22"/>
          <w:lang w:val="es-ES"/>
        </w:rPr>
      </w:pP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ab/>
      </w:r>
      <w:r w:rsidR="005F6E10" w:rsidRPr="005F6E10">
        <w:rPr>
          <w:rFonts w:ascii="Arial" w:hAnsi="Arial" w:cs="Arial"/>
          <w:sz w:val="22"/>
          <w:szCs w:val="22"/>
          <w:lang w:val="es-ES"/>
        </w:rPr>
        <w:t>SR.</w:t>
      </w:r>
      <w:r w:rsidRPr="005F6E10">
        <w:rPr>
          <w:rFonts w:ascii="Arial" w:hAnsi="Arial" w:cs="Arial"/>
          <w:sz w:val="22"/>
          <w:szCs w:val="22"/>
          <w:lang w:val="es-ES"/>
        </w:rPr>
        <w:t xml:space="preserve"> MANUEL QUEVEDO ZAMORA</w:t>
      </w:r>
    </w:p>
    <w:p w:rsidR="005C677B" w:rsidRPr="005F6E10" w:rsidRDefault="005C677B" w:rsidP="005F6E10">
      <w:pPr>
        <w:pStyle w:val="Ttulo"/>
        <w:jc w:val="both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Pr="005F6E10">
        <w:rPr>
          <w:rFonts w:ascii="Arial" w:hAnsi="Arial" w:cs="Arial"/>
          <w:b w:val="0"/>
          <w:sz w:val="22"/>
          <w:szCs w:val="22"/>
          <w:lang w:val="es-ES"/>
        </w:rPr>
        <w:tab/>
      </w:r>
      <w:r w:rsidRPr="005F6E10">
        <w:rPr>
          <w:rFonts w:ascii="Arial" w:hAnsi="Arial" w:cs="Arial"/>
          <w:sz w:val="22"/>
          <w:szCs w:val="22"/>
          <w:lang w:val="es-ES"/>
        </w:rPr>
        <w:t>Especialista</w:t>
      </w:r>
      <w:r w:rsidR="00AC6B6B" w:rsidRPr="005F6E10">
        <w:rPr>
          <w:rFonts w:ascii="Arial" w:hAnsi="Arial" w:cs="Arial"/>
          <w:sz w:val="22"/>
          <w:szCs w:val="22"/>
          <w:lang w:val="es-ES"/>
        </w:rPr>
        <w:t>s DIGETE</w:t>
      </w:r>
    </w:p>
    <w:p w:rsidR="005F6E10" w:rsidRDefault="005F6E10" w:rsidP="005F6E10">
      <w:pPr>
        <w:jc w:val="both"/>
        <w:rPr>
          <w:rFonts w:ascii="Arial" w:hAnsi="Arial" w:cs="Arial"/>
          <w:sz w:val="22"/>
          <w:szCs w:val="22"/>
        </w:rPr>
      </w:pPr>
    </w:p>
    <w:p w:rsidR="00C61501" w:rsidRPr="005F6E10" w:rsidRDefault="00330778" w:rsidP="005F6E10">
      <w:pPr>
        <w:ind w:left="2127" w:hanging="2127"/>
        <w:jc w:val="both"/>
        <w:rPr>
          <w:rFonts w:ascii="Arial" w:hAnsi="Arial" w:cs="Arial"/>
          <w:sz w:val="22"/>
          <w:szCs w:val="22"/>
        </w:rPr>
      </w:pPr>
      <w:r w:rsidRPr="005F6E10">
        <w:rPr>
          <w:rFonts w:ascii="Arial" w:hAnsi="Arial" w:cs="Arial"/>
          <w:sz w:val="22"/>
          <w:szCs w:val="22"/>
        </w:rPr>
        <w:t>Asunto</w:t>
      </w:r>
      <w:r w:rsidR="005F6E10">
        <w:rPr>
          <w:rFonts w:ascii="Arial" w:hAnsi="Arial" w:cs="Arial"/>
          <w:sz w:val="22"/>
          <w:szCs w:val="22"/>
        </w:rPr>
        <w:t xml:space="preserve">            </w:t>
      </w:r>
      <w:r w:rsidRPr="005F6E10">
        <w:rPr>
          <w:rFonts w:ascii="Arial" w:hAnsi="Arial" w:cs="Arial"/>
          <w:sz w:val="22"/>
          <w:szCs w:val="22"/>
        </w:rPr>
        <w:t>:</w:t>
      </w:r>
      <w:r w:rsidRPr="005F6E10">
        <w:rPr>
          <w:rFonts w:ascii="Arial" w:hAnsi="Arial" w:cs="Arial"/>
          <w:b/>
          <w:sz w:val="22"/>
          <w:szCs w:val="22"/>
        </w:rPr>
        <w:tab/>
      </w:r>
      <w:r w:rsidR="005E57C4" w:rsidRPr="005F6E10">
        <w:rPr>
          <w:rFonts w:ascii="Arial" w:hAnsi="Arial" w:cs="Arial"/>
          <w:sz w:val="22"/>
          <w:szCs w:val="22"/>
        </w:rPr>
        <w:t>Prueba de la versión beta 2 en las laptop educativas de primaria</w:t>
      </w:r>
      <w:r w:rsidR="005F6E10">
        <w:rPr>
          <w:rFonts w:ascii="Arial" w:hAnsi="Arial" w:cs="Arial"/>
          <w:sz w:val="22"/>
          <w:szCs w:val="22"/>
        </w:rPr>
        <w:t xml:space="preserve"> </w:t>
      </w:r>
      <w:r w:rsidR="005E57C4" w:rsidRPr="005F6E10">
        <w:rPr>
          <w:rFonts w:ascii="Arial" w:hAnsi="Arial" w:cs="Arial"/>
          <w:sz w:val="22"/>
          <w:szCs w:val="22"/>
        </w:rPr>
        <w:t>modelo XO 1.0</w:t>
      </w:r>
    </w:p>
    <w:p w:rsidR="00330778" w:rsidRPr="005F6E10" w:rsidRDefault="00330778" w:rsidP="005F6E10">
      <w:pPr>
        <w:pStyle w:val="Ttulo"/>
        <w:jc w:val="both"/>
        <w:rPr>
          <w:rFonts w:ascii="Arial" w:hAnsi="Arial" w:cs="Arial"/>
          <w:b w:val="0"/>
          <w:sz w:val="22"/>
          <w:szCs w:val="22"/>
          <w:lang w:val="es-PY"/>
        </w:rPr>
      </w:pPr>
    </w:p>
    <w:p w:rsidR="00251974" w:rsidRDefault="00251974" w:rsidP="005F6E1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Referencia</w:t>
      </w:r>
      <w:r>
        <w:rPr>
          <w:rFonts w:ascii="Arial" w:hAnsi="Arial" w:cs="Arial"/>
          <w:b w:val="0"/>
          <w:sz w:val="22"/>
          <w:szCs w:val="22"/>
        </w:rPr>
        <w:tab/>
        <w:t>:</w:t>
      </w:r>
      <w:r>
        <w:rPr>
          <w:rFonts w:ascii="Arial" w:hAnsi="Arial" w:cs="Arial"/>
          <w:b w:val="0"/>
          <w:sz w:val="22"/>
          <w:szCs w:val="22"/>
        </w:rPr>
        <w:tab/>
        <w:t>INFORME 019-MED-VMGP-DIGETE-DP-IDRETIC/MRQZ</w:t>
      </w:r>
    </w:p>
    <w:p w:rsidR="00251974" w:rsidRDefault="00251974" w:rsidP="005F6E1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p w:rsidR="00330778" w:rsidRPr="005F6E10" w:rsidRDefault="00330778" w:rsidP="005F6E10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5F6E10">
        <w:rPr>
          <w:rFonts w:ascii="Arial" w:hAnsi="Arial" w:cs="Arial"/>
          <w:b w:val="0"/>
          <w:sz w:val="22"/>
          <w:szCs w:val="22"/>
        </w:rPr>
        <w:t>Fecha</w:t>
      </w:r>
      <w:r w:rsidRPr="005F6E10">
        <w:rPr>
          <w:rFonts w:ascii="Arial" w:hAnsi="Arial" w:cs="Arial"/>
          <w:b w:val="0"/>
          <w:sz w:val="22"/>
          <w:szCs w:val="22"/>
        </w:rPr>
        <w:tab/>
      </w:r>
      <w:r w:rsidRPr="005F6E10">
        <w:rPr>
          <w:rFonts w:ascii="Arial" w:hAnsi="Arial" w:cs="Arial"/>
          <w:b w:val="0"/>
          <w:sz w:val="22"/>
          <w:szCs w:val="22"/>
        </w:rPr>
        <w:tab/>
        <w:t>:</w:t>
      </w:r>
      <w:r w:rsidRPr="005F6E10">
        <w:rPr>
          <w:rFonts w:ascii="Arial" w:hAnsi="Arial" w:cs="Arial"/>
          <w:b w:val="0"/>
          <w:sz w:val="22"/>
          <w:szCs w:val="22"/>
        </w:rPr>
        <w:tab/>
      </w:r>
      <w:r w:rsidR="005F6E10">
        <w:rPr>
          <w:rFonts w:ascii="Arial" w:hAnsi="Arial" w:cs="Arial"/>
          <w:b w:val="0"/>
          <w:sz w:val="22"/>
          <w:szCs w:val="22"/>
        </w:rPr>
        <w:t>Lima</w:t>
      </w:r>
      <w:r w:rsidRPr="005F6E10">
        <w:rPr>
          <w:rFonts w:ascii="Arial" w:hAnsi="Arial" w:cs="Arial"/>
          <w:b w:val="0"/>
          <w:sz w:val="22"/>
          <w:szCs w:val="22"/>
        </w:rPr>
        <w:t xml:space="preserve">, </w:t>
      </w:r>
      <w:r w:rsidR="005F6E10">
        <w:rPr>
          <w:rFonts w:ascii="Arial" w:hAnsi="Arial" w:cs="Arial"/>
          <w:b w:val="0"/>
          <w:sz w:val="22"/>
          <w:szCs w:val="22"/>
        </w:rPr>
        <w:t>10</w:t>
      </w:r>
      <w:r w:rsidR="00D56189" w:rsidRPr="005F6E10">
        <w:rPr>
          <w:rFonts w:ascii="Arial" w:hAnsi="Arial" w:cs="Arial"/>
          <w:b w:val="0"/>
          <w:sz w:val="22"/>
          <w:szCs w:val="22"/>
        </w:rPr>
        <w:t xml:space="preserve"> de </w:t>
      </w:r>
      <w:r w:rsidR="005F6E10">
        <w:rPr>
          <w:rFonts w:ascii="Arial" w:hAnsi="Arial" w:cs="Arial"/>
          <w:b w:val="0"/>
          <w:sz w:val="22"/>
          <w:szCs w:val="22"/>
        </w:rPr>
        <w:t>mayo</w:t>
      </w:r>
      <w:r w:rsidR="004B3B0D" w:rsidRPr="005F6E10">
        <w:rPr>
          <w:rFonts w:ascii="Arial" w:hAnsi="Arial" w:cs="Arial"/>
          <w:b w:val="0"/>
          <w:sz w:val="22"/>
          <w:szCs w:val="22"/>
        </w:rPr>
        <w:t xml:space="preserve"> de 2013</w:t>
      </w:r>
    </w:p>
    <w:p w:rsidR="00330778" w:rsidRPr="005F6E10" w:rsidRDefault="00330778" w:rsidP="005F6E10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330778" w:rsidRPr="005F6E10" w:rsidRDefault="00330778" w:rsidP="005F6E10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30778" w:rsidRPr="005F6E10" w:rsidRDefault="00B83577" w:rsidP="005F6E10">
      <w:pPr>
        <w:pStyle w:val="Sangradetextonormal"/>
        <w:ind w:firstLine="0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Ten</w:t>
      </w:r>
      <w:r w:rsidR="00CB19B9">
        <w:rPr>
          <w:rFonts w:ascii="Arial" w:hAnsi="Arial" w:cs="Arial"/>
          <w:szCs w:val="22"/>
        </w:rPr>
        <w:t xml:space="preserve">emos </w:t>
      </w:r>
      <w:r w:rsidRPr="005F6E10">
        <w:rPr>
          <w:rFonts w:ascii="Arial" w:hAnsi="Arial" w:cs="Arial"/>
          <w:szCs w:val="22"/>
        </w:rPr>
        <w:t>el agrado de dirigir</w:t>
      </w:r>
      <w:r w:rsidR="00CB19B9">
        <w:rPr>
          <w:rFonts w:ascii="Arial" w:hAnsi="Arial" w:cs="Arial"/>
          <w:szCs w:val="22"/>
        </w:rPr>
        <w:t xml:space="preserve">nos </w:t>
      </w:r>
      <w:r w:rsidRPr="005F6E10">
        <w:rPr>
          <w:rFonts w:ascii="Arial" w:hAnsi="Arial" w:cs="Arial"/>
          <w:szCs w:val="22"/>
        </w:rPr>
        <w:t>a usted, en atención al asunto</w:t>
      </w:r>
      <w:r w:rsidR="00C00973">
        <w:rPr>
          <w:rFonts w:ascii="Arial" w:hAnsi="Arial" w:cs="Arial"/>
          <w:szCs w:val="22"/>
        </w:rPr>
        <w:t xml:space="preserve"> y al documento de la referencia</w:t>
      </w:r>
      <w:bookmarkStart w:id="2" w:name="_GoBack"/>
      <w:bookmarkEnd w:id="2"/>
      <w:r w:rsidR="00714B13">
        <w:rPr>
          <w:rFonts w:ascii="Arial" w:hAnsi="Arial" w:cs="Arial"/>
          <w:szCs w:val="22"/>
        </w:rPr>
        <w:t>,</w:t>
      </w:r>
      <w:r w:rsidRPr="005F6E10">
        <w:rPr>
          <w:rFonts w:ascii="Arial" w:hAnsi="Arial" w:cs="Arial"/>
          <w:szCs w:val="22"/>
        </w:rPr>
        <w:t xml:space="preserve"> para informarle lo siguiente:</w:t>
      </w:r>
    </w:p>
    <w:p w:rsidR="00B83577" w:rsidRPr="005F6E10" w:rsidRDefault="00B83577" w:rsidP="005F6E10">
      <w:pPr>
        <w:pStyle w:val="Sangradetextonormal"/>
        <w:ind w:firstLine="0"/>
        <w:rPr>
          <w:rFonts w:ascii="Arial" w:hAnsi="Arial" w:cs="Arial"/>
          <w:szCs w:val="22"/>
        </w:rPr>
      </w:pPr>
    </w:p>
    <w:p w:rsidR="00B83577" w:rsidRPr="005F6E10" w:rsidRDefault="007C3AAE" w:rsidP="000D15D9">
      <w:pPr>
        <w:pStyle w:val="Sangradetextonormal"/>
        <w:numPr>
          <w:ilvl w:val="0"/>
          <w:numId w:val="1"/>
        </w:numPr>
        <w:ind w:left="567" w:hanging="567"/>
        <w:rPr>
          <w:rFonts w:ascii="Arial" w:hAnsi="Arial" w:cs="Arial"/>
          <w:b/>
          <w:szCs w:val="22"/>
        </w:rPr>
      </w:pPr>
      <w:r w:rsidRPr="005F6E10">
        <w:rPr>
          <w:rFonts w:ascii="Arial" w:hAnsi="Arial" w:cs="Arial"/>
          <w:b/>
          <w:szCs w:val="22"/>
        </w:rPr>
        <w:t>ANTECEDENTES</w:t>
      </w:r>
    </w:p>
    <w:p w:rsidR="00F62B88" w:rsidRPr="005F6E10" w:rsidRDefault="00795543" w:rsidP="000D15D9">
      <w:pPr>
        <w:pStyle w:val="Sangradetextonormal"/>
        <w:numPr>
          <w:ilvl w:val="1"/>
          <w:numId w:val="3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Mediante</w:t>
      </w:r>
      <w:r w:rsidR="004F73A6" w:rsidRPr="005F6E10">
        <w:rPr>
          <w:rFonts w:ascii="Arial" w:hAnsi="Arial" w:cs="Arial"/>
          <w:szCs w:val="22"/>
        </w:rPr>
        <w:t xml:space="preserve"> el documento de la referencia, </w:t>
      </w:r>
      <w:r w:rsidR="005E57C4" w:rsidRPr="005F6E10">
        <w:rPr>
          <w:rFonts w:ascii="Arial" w:hAnsi="Arial" w:cs="Arial"/>
          <w:szCs w:val="22"/>
        </w:rPr>
        <w:t>remitido</w:t>
      </w:r>
      <w:r w:rsidR="00251974">
        <w:rPr>
          <w:rFonts w:ascii="Arial" w:hAnsi="Arial" w:cs="Arial"/>
          <w:szCs w:val="22"/>
        </w:rPr>
        <w:t xml:space="preserve"> vía correo electrónico</w:t>
      </w:r>
      <w:r w:rsidR="005E57C4" w:rsidRPr="005F6E10">
        <w:rPr>
          <w:rFonts w:ascii="Arial" w:hAnsi="Arial" w:cs="Arial"/>
          <w:szCs w:val="22"/>
        </w:rPr>
        <w:t xml:space="preserve"> con fecha 29 de octubre del 2012 al Sr. </w:t>
      </w:r>
      <w:r w:rsidRPr="005F6E10">
        <w:rPr>
          <w:rFonts w:ascii="Arial" w:hAnsi="Arial" w:cs="Arial"/>
          <w:szCs w:val="22"/>
        </w:rPr>
        <w:t>Hernán</w:t>
      </w:r>
      <w:r w:rsidR="005E57C4" w:rsidRPr="005F6E10">
        <w:rPr>
          <w:rFonts w:ascii="Arial" w:hAnsi="Arial" w:cs="Arial"/>
          <w:szCs w:val="22"/>
        </w:rPr>
        <w:t xml:space="preserve"> Pachas</w:t>
      </w:r>
      <w:r w:rsidR="00F62B88" w:rsidRPr="005F6E10">
        <w:rPr>
          <w:rFonts w:ascii="Arial" w:hAnsi="Arial" w:cs="Arial"/>
          <w:szCs w:val="22"/>
        </w:rPr>
        <w:t>,</w:t>
      </w:r>
      <w:r w:rsidR="005E57C4" w:rsidRPr="005F6E10">
        <w:rPr>
          <w:rFonts w:ascii="Arial" w:hAnsi="Arial" w:cs="Arial"/>
          <w:szCs w:val="22"/>
        </w:rPr>
        <w:t xml:space="preserve"> responsable en ese momento del Sistema Digital del Aprendizaje PERUEDUCA, </w:t>
      </w:r>
      <w:r w:rsidR="0046588C" w:rsidRPr="005F6E10">
        <w:rPr>
          <w:rFonts w:ascii="Arial" w:hAnsi="Arial" w:cs="Arial"/>
          <w:szCs w:val="22"/>
        </w:rPr>
        <w:t xml:space="preserve">se </w:t>
      </w:r>
      <w:r w:rsidR="005E57C4" w:rsidRPr="005F6E10">
        <w:rPr>
          <w:rFonts w:ascii="Arial" w:hAnsi="Arial" w:cs="Arial"/>
          <w:szCs w:val="22"/>
        </w:rPr>
        <w:t xml:space="preserve">especificaron las observaciones realizadas a la primera versión llamada </w:t>
      </w:r>
      <w:r w:rsidR="00F62B88" w:rsidRPr="005F6E10">
        <w:rPr>
          <w:rFonts w:ascii="Arial" w:hAnsi="Arial" w:cs="Arial"/>
          <w:szCs w:val="22"/>
        </w:rPr>
        <w:t>Hexoquinasa</w:t>
      </w:r>
      <w:r w:rsidR="005E57C4" w:rsidRPr="005F6E10">
        <w:rPr>
          <w:rFonts w:ascii="Arial" w:hAnsi="Arial" w:cs="Arial"/>
          <w:szCs w:val="22"/>
        </w:rPr>
        <w:t>.</w:t>
      </w:r>
    </w:p>
    <w:p w:rsidR="00F62B88" w:rsidRPr="005F6E10" w:rsidRDefault="00F62B88" w:rsidP="000D15D9">
      <w:pPr>
        <w:pStyle w:val="Sangradetextonormal"/>
        <w:numPr>
          <w:ilvl w:val="1"/>
          <w:numId w:val="3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De acuerdo a ese informe la empresa Somos Azúcar realiz</w:t>
      </w:r>
      <w:r w:rsidR="006E1B65" w:rsidRPr="005F6E10">
        <w:rPr>
          <w:rFonts w:ascii="Arial" w:hAnsi="Arial" w:cs="Arial"/>
          <w:szCs w:val="22"/>
        </w:rPr>
        <w:t>ó</w:t>
      </w:r>
      <w:r w:rsidRPr="005F6E10">
        <w:rPr>
          <w:rFonts w:ascii="Arial" w:hAnsi="Arial" w:cs="Arial"/>
          <w:szCs w:val="22"/>
        </w:rPr>
        <w:t xml:space="preserve"> las correcciones a la imagen, logrando preparar una segunda versión denominada Beta 2 entregada con fecha 26 de abril del 2013 a la DIGETE para su revisión.</w:t>
      </w:r>
    </w:p>
    <w:p w:rsidR="00795543" w:rsidRPr="005F6E10" w:rsidRDefault="00795543" w:rsidP="000D15D9">
      <w:pPr>
        <w:pStyle w:val="Sangradetextonormal"/>
        <w:numPr>
          <w:ilvl w:val="1"/>
          <w:numId w:val="3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Los especialistas</w:t>
      </w:r>
      <w:r w:rsidR="006E1B65" w:rsidRPr="005F6E10">
        <w:rPr>
          <w:rFonts w:ascii="Arial" w:hAnsi="Arial" w:cs="Arial"/>
          <w:szCs w:val="22"/>
        </w:rPr>
        <w:t xml:space="preserve"> DIGETE</w:t>
      </w:r>
      <w:r w:rsidRPr="005F6E10">
        <w:rPr>
          <w:rFonts w:ascii="Arial" w:hAnsi="Arial" w:cs="Arial"/>
          <w:szCs w:val="22"/>
        </w:rPr>
        <w:t xml:space="preserve"> encargados de la revisión de esta imagen versión beta 2 son:</w:t>
      </w:r>
    </w:p>
    <w:p w:rsidR="00795543" w:rsidRPr="005F6E10" w:rsidRDefault="00795543" w:rsidP="000D15D9">
      <w:pPr>
        <w:pStyle w:val="Sangradetextonormal"/>
        <w:numPr>
          <w:ilvl w:val="0"/>
          <w:numId w:val="2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Lena Morales</w:t>
      </w:r>
      <w:r w:rsidR="006E1B65" w:rsidRPr="005F6E10">
        <w:rPr>
          <w:rFonts w:ascii="Arial" w:hAnsi="Arial" w:cs="Arial"/>
          <w:szCs w:val="22"/>
        </w:rPr>
        <w:t xml:space="preserve"> (DP)</w:t>
      </w:r>
    </w:p>
    <w:p w:rsidR="00795543" w:rsidRPr="005F6E10" w:rsidRDefault="00795543" w:rsidP="000D15D9">
      <w:pPr>
        <w:pStyle w:val="Sangradetextonormal"/>
        <w:numPr>
          <w:ilvl w:val="0"/>
          <w:numId w:val="2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Manuel Quevedo</w:t>
      </w:r>
      <w:r w:rsidR="006E1B65" w:rsidRPr="005F6E10">
        <w:rPr>
          <w:rFonts w:ascii="Arial" w:hAnsi="Arial" w:cs="Arial"/>
          <w:szCs w:val="22"/>
        </w:rPr>
        <w:t xml:space="preserve"> (DP)</w:t>
      </w:r>
    </w:p>
    <w:p w:rsidR="00795543" w:rsidRPr="005F6E10" w:rsidRDefault="00795543" w:rsidP="000D15D9">
      <w:pPr>
        <w:pStyle w:val="Sangradetextonormal"/>
        <w:numPr>
          <w:ilvl w:val="0"/>
          <w:numId w:val="2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Alberto Carranza</w:t>
      </w:r>
      <w:r w:rsidR="006E1B65" w:rsidRPr="005F6E10">
        <w:rPr>
          <w:rFonts w:ascii="Arial" w:hAnsi="Arial" w:cs="Arial"/>
          <w:szCs w:val="22"/>
        </w:rPr>
        <w:t xml:space="preserve"> (DIT)</w:t>
      </w:r>
    </w:p>
    <w:p w:rsidR="00795543" w:rsidRPr="005F6E10" w:rsidRDefault="00795543" w:rsidP="000D15D9">
      <w:pPr>
        <w:pStyle w:val="Sangradetextonormal"/>
        <w:numPr>
          <w:ilvl w:val="0"/>
          <w:numId w:val="2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Eduardo Vera</w:t>
      </w:r>
      <w:r w:rsidR="006E1B65" w:rsidRPr="005F6E10">
        <w:rPr>
          <w:rFonts w:ascii="Arial" w:hAnsi="Arial" w:cs="Arial"/>
          <w:szCs w:val="22"/>
        </w:rPr>
        <w:t xml:space="preserve"> (DIT)</w:t>
      </w:r>
    </w:p>
    <w:p w:rsidR="0015278E" w:rsidRPr="005F6E10" w:rsidRDefault="0015278E" w:rsidP="005F6E10">
      <w:pPr>
        <w:pStyle w:val="Sangradetextonormal"/>
        <w:ind w:left="792" w:firstLine="0"/>
        <w:rPr>
          <w:rFonts w:ascii="Arial" w:hAnsi="Arial" w:cs="Arial"/>
          <w:szCs w:val="22"/>
        </w:rPr>
      </w:pPr>
    </w:p>
    <w:p w:rsidR="00743707" w:rsidRPr="005F6E10" w:rsidRDefault="007C3AAE" w:rsidP="000D15D9">
      <w:pPr>
        <w:pStyle w:val="Sangradetextonormal"/>
        <w:numPr>
          <w:ilvl w:val="0"/>
          <w:numId w:val="1"/>
        </w:numPr>
        <w:ind w:left="567" w:hanging="567"/>
        <w:rPr>
          <w:rFonts w:ascii="Arial" w:hAnsi="Arial" w:cs="Arial"/>
          <w:b/>
          <w:szCs w:val="22"/>
        </w:rPr>
      </w:pPr>
      <w:r w:rsidRPr="005F6E10">
        <w:rPr>
          <w:rFonts w:ascii="Arial" w:hAnsi="Arial" w:cs="Arial"/>
          <w:b/>
          <w:szCs w:val="22"/>
        </w:rPr>
        <w:t>ANÁLISIS</w:t>
      </w:r>
    </w:p>
    <w:p w:rsidR="00EF3FFB" w:rsidRPr="005F6E10" w:rsidRDefault="00F62B88" w:rsidP="000D15D9">
      <w:pPr>
        <w:pStyle w:val="Sangradetextonormal"/>
        <w:numPr>
          <w:ilvl w:val="1"/>
          <w:numId w:val="4"/>
        </w:numPr>
        <w:tabs>
          <w:tab w:val="left" w:pos="1134"/>
        </w:tabs>
        <w:ind w:left="1134" w:hanging="567"/>
        <w:rPr>
          <w:rFonts w:ascii="Arial" w:hAnsi="Arial" w:cs="Arial"/>
          <w:szCs w:val="22"/>
          <w:lang w:val="es-PY"/>
        </w:rPr>
      </w:pPr>
      <w:r w:rsidRPr="005F6E10">
        <w:rPr>
          <w:rFonts w:ascii="Arial" w:hAnsi="Arial" w:cs="Arial"/>
          <w:szCs w:val="22"/>
        </w:rPr>
        <w:t xml:space="preserve">Luego de realizar las pruebas a la </w:t>
      </w:r>
      <w:r w:rsidR="007B660B" w:rsidRPr="005F6E10">
        <w:rPr>
          <w:rFonts w:ascii="Arial" w:hAnsi="Arial" w:cs="Arial"/>
          <w:szCs w:val="22"/>
        </w:rPr>
        <w:t>versión</w:t>
      </w:r>
      <w:r w:rsidRPr="005F6E10">
        <w:rPr>
          <w:rFonts w:ascii="Arial" w:hAnsi="Arial" w:cs="Arial"/>
          <w:szCs w:val="22"/>
        </w:rPr>
        <w:t xml:space="preserve"> beta 2, a continuación se detalla el trabajo realizado.</w:t>
      </w:r>
    </w:p>
    <w:p w:rsidR="007B660B" w:rsidRPr="005F6E10" w:rsidRDefault="007B660B" w:rsidP="005F6E10">
      <w:pPr>
        <w:pStyle w:val="Sangradetextonormal"/>
        <w:tabs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La imagen analizada corresponde a las siguientes características:</w:t>
      </w:r>
    </w:p>
    <w:p w:rsidR="007B660B" w:rsidRPr="005F6E10" w:rsidRDefault="007B660B" w:rsidP="005F6E10">
      <w:pPr>
        <w:pStyle w:val="Sangradetextonormal"/>
        <w:tabs>
          <w:tab w:val="left" w:pos="1134"/>
        </w:tabs>
        <w:ind w:left="1701" w:hanging="567"/>
        <w:rPr>
          <w:rFonts w:ascii="Arial" w:hAnsi="Arial" w:cs="Arial"/>
          <w:szCs w:val="22"/>
        </w:rPr>
      </w:pPr>
      <w:proofErr w:type="gramStart"/>
      <w:r w:rsidRPr="005F6E10">
        <w:rPr>
          <w:rFonts w:ascii="Arial" w:hAnsi="Arial" w:cs="Arial"/>
          <w:szCs w:val="22"/>
        </w:rPr>
        <w:t>Ensamble</w:t>
      </w:r>
      <w:r w:rsidR="00B36411">
        <w:rPr>
          <w:rFonts w:ascii="Arial" w:hAnsi="Arial" w:cs="Arial"/>
          <w:szCs w:val="22"/>
        </w:rPr>
        <w:t xml:space="preserve">  </w:t>
      </w:r>
      <w:r w:rsidRPr="005F6E10">
        <w:rPr>
          <w:rFonts w:ascii="Arial" w:hAnsi="Arial" w:cs="Arial"/>
          <w:szCs w:val="22"/>
        </w:rPr>
        <w:t>:</w:t>
      </w:r>
      <w:proofErr w:type="gramEnd"/>
      <w:r w:rsidRPr="005F6E10">
        <w:rPr>
          <w:rFonts w:ascii="Arial" w:hAnsi="Arial" w:cs="Arial"/>
          <w:szCs w:val="22"/>
        </w:rPr>
        <w:t xml:space="preserve"> </w:t>
      </w:r>
      <w:r w:rsidR="00B36411">
        <w:rPr>
          <w:rFonts w:ascii="Arial" w:hAnsi="Arial" w:cs="Arial"/>
          <w:szCs w:val="22"/>
        </w:rPr>
        <w:t xml:space="preserve"> </w:t>
      </w:r>
      <w:r w:rsidRPr="005F6E10">
        <w:rPr>
          <w:rFonts w:ascii="Arial" w:hAnsi="Arial" w:cs="Arial"/>
          <w:szCs w:val="22"/>
        </w:rPr>
        <w:t xml:space="preserve">95 </w:t>
      </w:r>
      <w:proofErr w:type="spellStart"/>
      <w:r w:rsidRPr="005F6E10">
        <w:rPr>
          <w:rFonts w:ascii="Arial" w:hAnsi="Arial" w:cs="Arial"/>
          <w:szCs w:val="22"/>
        </w:rPr>
        <w:t>Hexoquinasa</w:t>
      </w:r>
      <w:proofErr w:type="spellEnd"/>
      <w:r w:rsidRPr="005F6E10">
        <w:rPr>
          <w:rFonts w:ascii="Arial" w:hAnsi="Arial" w:cs="Arial"/>
          <w:szCs w:val="22"/>
        </w:rPr>
        <w:t xml:space="preserve">  v9.0</w:t>
      </w:r>
    </w:p>
    <w:p w:rsidR="007B660B" w:rsidRPr="005F6E10" w:rsidRDefault="007B660B" w:rsidP="005F6E10">
      <w:pPr>
        <w:pStyle w:val="Sangradetextonormal"/>
        <w:tabs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 xml:space="preserve">Azúcar </w:t>
      </w:r>
      <w:r w:rsidR="00B36411">
        <w:rPr>
          <w:rFonts w:ascii="Arial" w:hAnsi="Arial" w:cs="Arial"/>
          <w:szCs w:val="22"/>
        </w:rPr>
        <w:t xml:space="preserve">    </w:t>
      </w:r>
      <w:r w:rsidRPr="005F6E10">
        <w:rPr>
          <w:rFonts w:ascii="Arial" w:hAnsi="Arial" w:cs="Arial"/>
          <w:szCs w:val="22"/>
        </w:rPr>
        <w:t xml:space="preserve">  </w:t>
      </w:r>
      <w:proofErr w:type="gramStart"/>
      <w:r w:rsidRPr="005F6E10">
        <w:rPr>
          <w:rFonts w:ascii="Arial" w:hAnsi="Arial" w:cs="Arial"/>
          <w:szCs w:val="22"/>
        </w:rPr>
        <w:t>:  0.94.1</w:t>
      </w:r>
      <w:proofErr w:type="gramEnd"/>
    </w:p>
    <w:p w:rsidR="007B660B" w:rsidRPr="005F6E10" w:rsidRDefault="007B660B" w:rsidP="005F6E10">
      <w:pPr>
        <w:pStyle w:val="Sangradetextonormal"/>
        <w:tabs>
          <w:tab w:val="left" w:pos="1134"/>
        </w:tabs>
        <w:ind w:left="1701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Firmware</w:t>
      </w:r>
      <w:r w:rsidR="00B36411">
        <w:rPr>
          <w:rFonts w:ascii="Arial" w:hAnsi="Arial" w:cs="Arial"/>
          <w:szCs w:val="22"/>
        </w:rPr>
        <w:t xml:space="preserve">   </w:t>
      </w:r>
      <w:proofErr w:type="gramStart"/>
      <w:r w:rsidRPr="005F6E10">
        <w:rPr>
          <w:rFonts w:ascii="Arial" w:hAnsi="Arial" w:cs="Arial"/>
          <w:szCs w:val="22"/>
        </w:rPr>
        <w:t xml:space="preserve">: </w:t>
      </w:r>
      <w:r w:rsidR="00B36411">
        <w:rPr>
          <w:rFonts w:ascii="Arial" w:hAnsi="Arial" w:cs="Arial"/>
          <w:szCs w:val="22"/>
        </w:rPr>
        <w:t xml:space="preserve"> Q</w:t>
      </w:r>
      <w:r w:rsidRPr="005F6E10">
        <w:rPr>
          <w:rFonts w:ascii="Arial" w:hAnsi="Arial" w:cs="Arial"/>
          <w:szCs w:val="22"/>
        </w:rPr>
        <w:t>2F11</w:t>
      </w:r>
      <w:proofErr w:type="gramEnd"/>
    </w:p>
    <w:p w:rsidR="007B660B" w:rsidRPr="005F6E10" w:rsidRDefault="005F6E10" w:rsidP="005F6E10">
      <w:pPr>
        <w:pStyle w:val="Sangradetextonormal"/>
        <w:tabs>
          <w:tab w:val="left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B660B" w:rsidRPr="005F6E10">
        <w:rPr>
          <w:rFonts w:ascii="Arial" w:hAnsi="Arial" w:cs="Arial"/>
          <w:szCs w:val="22"/>
        </w:rPr>
        <w:t xml:space="preserve">Se encontraron 29 actividades instaladas, más la opción Sugar Network, que nos permite ver actividades y proyectos de todos usuarios que se encuentren conectados en la red azúcar, esto también permite compartir ayudas e información de las actividades que </w:t>
      </w:r>
      <w:r w:rsidR="0046588C" w:rsidRPr="005F6E10">
        <w:rPr>
          <w:rFonts w:ascii="Arial" w:hAnsi="Arial" w:cs="Arial"/>
          <w:szCs w:val="22"/>
        </w:rPr>
        <w:t>se estén utilizando</w:t>
      </w:r>
      <w:r w:rsidR="007B660B" w:rsidRPr="005F6E10">
        <w:rPr>
          <w:rFonts w:ascii="Arial" w:hAnsi="Arial" w:cs="Arial"/>
          <w:szCs w:val="22"/>
        </w:rPr>
        <w:t>. Cabe indicar que para utilizar la Red Azúcar se requiere de acceso a  internet.</w:t>
      </w:r>
    </w:p>
    <w:p w:rsidR="006E1B65" w:rsidRPr="005F6E10" w:rsidRDefault="00CB19B9" w:rsidP="005F6E10">
      <w:pPr>
        <w:pStyle w:val="Sangradetextonormal"/>
        <w:tabs>
          <w:tab w:val="left" w:pos="1134"/>
        </w:tabs>
        <w:ind w:left="1134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6E1B65" w:rsidRPr="005F6E10">
        <w:rPr>
          <w:rFonts w:ascii="Arial" w:hAnsi="Arial" w:cs="Arial"/>
          <w:szCs w:val="22"/>
        </w:rPr>
        <w:t>Estas pruebas se realizaron en la laptop XO modelo 1.0</w:t>
      </w:r>
      <w:r>
        <w:rPr>
          <w:rFonts w:ascii="Arial" w:hAnsi="Arial" w:cs="Arial"/>
          <w:szCs w:val="22"/>
        </w:rPr>
        <w:t>.</w:t>
      </w:r>
    </w:p>
    <w:p w:rsidR="00F62B88" w:rsidRPr="005F6E10" w:rsidRDefault="007B660B" w:rsidP="000D15D9">
      <w:pPr>
        <w:pStyle w:val="Sangradetextonormal"/>
        <w:numPr>
          <w:ilvl w:val="1"/>
          <w:numId w:val="4"/>
        </w:numPr>
        <w:tabs>
          <w:tab w:val="left" w:pos="1134"/>
        </w:tabs>
        <w:ind w:left="1134" w:hanging="567"/>
        <w:rPr>
          <w:rFonts w:ascii="Arial" w:hAnsi="Arial" w:cs="Arial"/>
          <w:szCs w:val="22"/>
          <w:lang w:val="es-PY"/>
        </w:rPr>
      </w:pPr>
      <w:r w:rsidRPr="005F6E10">
        <w:rPr>
          <w:rFonts w:ascii="Arial" w:hAnsi="Arial" w:cs="Arial"/>
          <w:szCs w:val="22"/>
          <w:lang w:val="es-PY"/>
        </w:rPr>
        <w:t>Adjunto cuadro de las pruebas realizadas a las actividades instaladas en la versión beta 2</w:t>
      </w:r>
      <w:r w:rsidR="00B36411">
        <w:rPr>
          <w:rFonts w:ascii="Arial" w:hAnsi="Arial" w:cs="Arial"/>
          <w:szCs w:val="22"/>
          <w:lang w:val="es-PY"/>
        </w:rPr>
        <w:t>.</w:t>
      </w:r>
    </w:p>
    <w:tbl>
      <w:tblPr>
        <w:tblW w:w="9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667"/>
        <w:gridCol w:w="930"/>
        <w:gridCol w:w="1095"/>
        <w:gridCol w:w="966"/>
        <w:gridCol w:w="1036"/>
        <w:gridCol w:w="1717"/>
        <w:gridCol w:w="1813"/>
      </w:tblGrid>
      <w:tr w:rsidR="006E1B65" w:rsidRPr="005F6E10" w:rsidTr="00B36411"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096971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F6E10">
              <w:rPr>
                <w:rFonts w:ascii="Arial" w:hAnsi="Arial" w:cs="Arial"/>
                <w:szCs w:val="22"/>
                <w:lang w:val="es-PY"/>
              </w:rPr>
              <w:lastRenderedPageBreak/>
              <w:br w:type="page"/>
            </w:r>
            <w:r w:rsidR="006E1B65" w:rsidRPr="00B36411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0" w:type="auto"/>
            <w:shd w:val="clear" w:color="auto" w:fill="A6A6A6"/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Tiempo para Cargar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Funciona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Cuenta con la opción Compartir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Comparte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Almacena en el Diario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Observación</w:t>
            </w:r>
          </w:p>
        </w:tc>
        <w:tc>
          <w:tcPr>
            <w:tcW w:w="0" w:type="auto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b/>
                <w:sz w:val="20"/>
                <w:szCs w:val="20"/>
              </w:rPr>
              <w:t>Sugerencia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Charlar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25 seg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Contactos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Problemas para cerrar aplicación y cargar desde el diario.( a la 3era vez recién cerró)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Busca terrones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TourtleBoots</w:t>
            </w:r>
            <w:proofErr w:type="spellEnd"/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40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Lento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Jamedit</w:t>
            </w:r>
            <w:proofErr w:type="spellEnd"/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Procesador de texto, especialmente para programación de </w:t>
            </w: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Phyton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Implosionar</w:t>
            </w:r>
            <w:proofErr w:type="spellEnd"/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13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VNCLouncher</w:t>
            </w:r>
            <w:proofErr w:type="spellEnd"/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No funciona </w:t>
            </w:r>
            <w:r w:rsidR="00B36411" w:rsidRPr="00B36411">
              <w:rPr>
                <w:rFonts w:ascii="Arial Narrow" w:hAnsi="Arial Narrow" w:cs="Arial"/>
                <w:sz w:val="20"/>
                <w:szCs w:val="20"/>
              </w:rPr>
              <w:t>botón</w:t>
            </w:r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Start</w:t>
            </w:r>
            <w:proofErr w:type="spellEnd"/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y  Stop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Cambiar idioma de Botones a español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Memorizar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18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comparte pero no interactúa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Soy capaz de leer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Peppy</w:t>
            </w:r>
            <w:proofErr w:type="spellEnd"/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18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Navegar</w:t>
            </w:r>
          </w:p>
        </w:tc>
        <w:tc>
          <w:tcPr>
            <w:tcW w:w="0" w:type="auto"/>
          </w:tcPr>
          <w:p w:rsidR="006E1B65" w:rsidRPr="00B36411" w:rsidRDefault="00B667BF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Leer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30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1B65"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Grabar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Tam</w:t>
            </w:r>
            <w:proofErr w:type="spellEnd"/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Tam</w:t>
            </w:r>
            <w:proofErr w:type="spellEnd"/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mini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28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comparte pero no interactúa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Registro 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12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Revisar se visualizan bastantes errores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TortugArte</w:t>
            </w:r>
            <w:proofErr w:type="spellEnd"/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30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se cuelga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Solucionar este problema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Medir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a medias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cuando se manipulan las opciones estas no se detienen y se quedan ejecutándose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Calculadora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Graficar</w:t>
            </w:r>
          </w:p>
        </w:tc>
        <w:tc>
          <w:tcPr>
            <w:tcW w:w="0" w:type="auto"/>
          </w:tcPr>
          <w:p w:rsidR="006E1B65" w:rsidRPr="00B36411" w:rsidRDefault="007351F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12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lastRenderedPageBreak/>
              <w:t>Visor de imágenes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11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  <w:proofErr w:type="gramEnd"/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permite cargar imágenes.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Mapas Mentales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20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La opción compartir esta deshabilitada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36411">
              <w:rPr>
                <w:rFonts w:ascii="Arial Narrow" w:hAnsi="Arial Narrow" w:cs="Arial"/>
                <w:sz w:val="20"/>
                <w:szCs w:val="20"/>
              </w:rPr>
              <w:t>¿ Es</w:t>
            </w:r>
            <w:proofErr w:type="gramEnd"/>
            <w:r w:rsidRPr="00B36411">
              <w:rPr>
                <w:rFonts w:ascii="Arial Narrow" w:hAnsi="Arial Narrow" w:cs="Arial"/>
                <w:sz w:val="20"/>
                <w:szCs w:val="20"/>
              </w:rPr>
              <w:t xml:space="preserve"> posible habilitar la opción de compartir? para propiciar el trabajo en equipo en la elaboración de un mapa mental en pareja.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36411">
              <w:rPr>
                <w:rFonts w:ascii="Arial Narrow" w:hAnsi="Arial Narrow" w:cs="Arial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Tener presente que la aplicación no es una actividad de la XO, cuenta con una opción para compartir en el web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B364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Que se pueda almacenar en el Diario, para tener un repositorio en común de los proyectos creados con esta aplicación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Conozco América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25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Física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19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La opción compartir esta deshabilitada, al momento de querer guardar se cuelga la actividad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Solucionar el problema de guardar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Terminal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12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Rompecabezas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19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 carga la actividad compartida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Que los rompecabezas creados con imagen propia se puedan guardar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Pintar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17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La opción compartir esta deshabilitada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¿Es posible habilitar la opción compartir?</w:t>
            </w:r>
          </w:p>
        </w:tc>
      </w:tr>
      <w:tr w:rsidR="006E1B65" w:rsidRPr="005F6E10" w:rsidTr="00B36411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Máquina de discos</w:t>
            </w:r>
          </w:p>
        </w:tc>
        <w:tc>
          <w:tcPr>
            <w:tcW w:w="0" w:type="auto"/>
          </w:tcPr>
          <w:p w:rsidR="006E1B65" w:rsidRPr="00B36411" w:rsidRDefault="00FD6644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15 seg.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SI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La opción compartir esta deshabilitada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B65" w:rsidRPr="00B36411" w:rsidRDefault="006E1B65" w:rsidP="005F6E1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6411">
              <w:rPr>
                <w:rFonts w:ascii="Arial Narrow" w:hAnsi="Arial Narrow" w:cs="Arial"/>
                <w:sz w:val="20"/>
                <w:szCs w:val="20"/>
              </w:rPr>
              <w:t>Ninguna</w:t>
            </w:r>
          </w:p>
        </w:tc>
      </w:tr>
    </w:tbl>
    <w:p w:rsidR="00096971" w:rsidRPr="005F6E10" w:rsidRDefault="00096971" w:rsidP="005F6E10">
      <w:pPr>
        <w:pStyle w:val="Sangradetextonormal"/>
        <w:ind w:left="360" w:firstLine="0"/>
        <w:rPr>
          <w:rFonts w:ascii="Arial" w:hAnsi="Arial" w:cs="Arial"/>
          <w:szCs w:val="22"/>
          <w:lang w:val="es-PY"/>
        </w:rPr>
      </w:pPr>
    </w:p>
    <w:p w:rsidR="008524A5" w:rsidRPr="005F6E10" w:rsidRDefault="008524A5" w:rsidP="005F6E10">
      <w:pPr>
        <w:pStyle w:val="Sangradetextonormal"/>
        <w:ind w:firstLine="0"/>
        <w:rPr>
          <w:rFonts w:ascii="Arial" w:eastAsia="Times New Roman" w:hAnsi="Arial" w:cs="Arial"/>
          <w:szCs w:val="22"/>
          <w:lang w:val="es-PY" w:eastAsia="es-PY"/>
        </w:rPr>
      </w:pPr>
    </w:p>
    <w:p w:rsidR="00A5537C" w:rsidRPr="005F6E10" w:rsidRDefault="007C3AAE" w:rsidP="000D15D9">
      <w:pPr>
        <w:pStyle w:val="Sangradetextonormal"/>
        <w:numPr>
          <w:ilvl w:val="0"/>
          <w:numId w:val="1"/>
        </w:numPr>
        <w:ind w:left="567" w:hanging="567"/>
        <w:rPr>
          <w:rFonts w:ascii="Arial" w:hAnsi="Arial" w:cs="Arial"/>
          <w:b/>
          <w:szCs w:val="22"/>
        </w:rPr>
      </w:pPr>
      <w:r w:rsidRPr="005F6E10">
        <w:rPr>
          <w:rFonts w:ascii="Arial" w:hAnsi="Arial" w:cs="Arial"/>
          <w:b/>
          <w:szCs w:val="22"/>
        </w:rPr>
        <w:t>CONCLUSIONES</w:t>
      </w:r>
    </w:p>
    <w:p w:rsidR="00370153" w:rsidRPr="005F6E10" w:rsidRDefault="00370153" w:rsidP="00B36411">
      <w:pPr>
        <w:pStyle w:val="Sangradetextonormal"/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3.1</w:t>
      </w:r>
      <w:r w:rsidR="00D00930" w:rsidRPr="005F6E10">
        <w:rPr>
          <w:rFonts w:ascii="Arial" w:hAnsi="Arial" w:cs="Arial"/>
          <w:szCs w:val="22"/>
        </w:rPr>
        <w:t>.</w:t>
      </w:r>
      <w:r w:rsidRPr="005F6E10">
        <w:rPr>
          <w:rFonts w:ascii="Arial" w:hAnsi="Arial" w:cs="Arial"/>
          <w:szCs w:val="22"/>
        </w:rPr>
        <w:t xml:space="preserve"> </w:t>
      </w:r>
      <w:r w:rsidR="00B36411">
        <w:rPr>
          <w:rFonts w:ascii="Arial" w:hAnsi="Arial" w:cs="Arial"/>
          <w:szCs w:val="22"/>
        </w:rPr>
        <w:t xml:space="preserve">  </w:t>
      </w:r>
      <w:r w:rsidR="00FF6E29" w:rsidRPr="005F6E10">
        <w:rPr>
          <w:rFonts w:ascii="Arial" w:hAnsi="Arial" w:cs="Arial"/>
          <w:szCs w:val="22"/>
        </w:rPr>
        <w:t>S</w:t>
      </w:r>
      <w:r w:rsidRPr="005F6E10">
        <w:rPr>
          <w:rFonts w:ascii="Arial" w:hAnsi="Arial" w:cs="Arial"/>
          <w:szCs w:val="22"/>
        </w:rPr>
        <w:t xml:space="preserve">e </w:t>
      </w:r>
      <w:r w:rsidR="00FF6E29" w:rsidRPr="005F6E10">
        <w:rPr>
          <w:rFonts w:ascii="Arial" w:hAnsi="Arial" w:cs="Arial"/>
          <w:szCs w:val="22"/>
        </w:rPr>
        <w:t>h</w:t>
      </w:r>
      <w:r w:rsidRPr="005F6E10">
        <w:rPr>
          <w:rFonts w:ascii="Arial" w:hAnsi="Arial" w:cs="Arial"/>
          <w:szCs w:val="22"/>
        </w:rPr>
        <w:t xml:space="preserve">a encontrado problemas en algunas actividades </w:t>
      </w:r>
      <w:r w:rsidR="00FF6E29" w:rsidRPr="005F6E10">
        <w:rPr>
          <w:rFonts w:ascii="Arial" w:hAnsi="Arial" w:cs="Arial"/>
          <w:szCs w:val="22"/>
        </w:rPr>
        <w:t>que se detallan</w:t>
      </w:r>
      <w:r w:rsidRPr="005F6E10">
        <w:rPr>
          <w:rFonts w:ascii="Arial" w:hAnsi="Arial" w:cs="Arial"/>
          <w:szCs w:val="22"/>
        </w:rPr>
        <w:t xml:space="preserve"> en el cuadro</w:t>
      </w:r>
      <w:r w:rsidR="00FF6E29" w:rsidRPr="005F6E10">
        <w:rPr>
          <w:rFonts w:ascii="Arial" w:hAnsi="Arial" w:cs="Arial"/>
          <w:szCs w:val="22"/>
        </w:rPr>
        <w:t xml:space="preserve"> en el campo observaciones, tales como:</w:t>
      </w:r>
      <w:r w:rsidRPr="005F6E10">
        <w:rPr>
          <w:rFonts w:ascii="Arial" w:hAnsi="Arial" w:cs="Arial"/>
          <w:szCs w:val="22"/>
        </w:rPr>
        <w:t xml:space="preserve"> </w:t>
      </w:r>
      <w:r w:rsidR="001D7064" w:rsidRPr="005F6E10">
        <w:rPr>
          <w:rFonts w:ascii="Arial" w:hAnsi="Arial" w:cs="Arial"/>
          <w:szCs w:val="22"/>
        </w:rPr>
        <w:t xml:space="preserve">no </w:t>
      </w:r>
      <w:r w:rsidRPr="005F6E10">
        <w:rPr>
          <w:rFonts w:ascii="Arial" w:hAnsi="Arial" w:cs="Arial"/>
          <w:szCs w:val="22"/>
        </w:rPr>
        <w:t>carga una actividad, compartir, etc</w:t>
      </w:r>
      <w:r w:rsidR="00FF6E29" w:rsidRPr="005F6E10">
        <w:rPr>
          <w:rFonts w:ascii="Arial" w:hAnsi="Arial" w:cs="Arial"/>
          <w:szCs w:val="22"/>
        </w:rPr>
        <w:t xml:space="preserve">. </w:t>
      </w:r>
    </w:p>
    <w:p w:rsidR="00C03C17" w:rsidRPr="005F6E10" w:rsidRDefault="00370153" w:rsidP="00B36411">
      <w:pPr>
        <w:pStyle w:val="Sangradetextonormal"/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3.2</w:t>
      </w:r>
      <w:r w:rsidR="00D00930" w:rsidRPr="005F6E10">
        <w:rPr>
          <w:rFonts w:ascii="Arial" w:hAnsi="Arial" w:cs="Arial"/>
          <w:szCs w:val="22"/>
        </w:rPr>
        <w:t>.</w:t>
      </w:r>
      <w:r w:rsidRPr="005F6E10">
        <w:rPr>
          <w:rFonts w:ascii="Arial" w:hAnsi="Arial" w:cs="Arial"/>
          <w:szCs w:val="22"/>
        </w:rPr>
        <w:t xml:space="preserve"> </w:t>
      </w:r>
      <w:r w:rsidR="00B36411">
        <w:rPr>
          <w:rFonts w:ascii="Arial" w:hAnsi="Arial" w:cs="Arial"/>
          <w:szCs w:val="22"/>
        </w:rPr>
        <w:tab/>
      </w:r>
      <w:r w:rsidR="00FF6E29" w:rsidRPr="005F6E10">
        <w:rPr>
          <w:rFonts w:ascii="Arial" w:hAnsi="Arial" w:cs="Arial"/>
          <w:szCs w:val="22"/>
        </w:rPr>
        <w:t xml:space="preserve">Se tiene actividades en esta versión que no se consideran necesarias desde el punto de vista pedagógico </w:t>
      </w:r>
      <w:r w:rsidRPr="005F6E10">
        <w:rPr>
          <w:rFonts w:ascii="Arial" w:hAnsi="Arial" w:cs="Arial"/>
          <w:szCs w:val="22"/>
        </w:rPr>
        <w:t xml:space="preserve"> (</w:t>
      </w:r>
      <w:proofErr w:type="spellStart"/>
      <w:r w:rsidRPr="005F6E10">
        <w:rPr>
          <w:rFonts w:ascii="Arial" w:hAnsi="Arial" w:cs="Arial"/>
          <w:szCs w:val="22"/>
        </w:rPr>
        <w:t>Peppy</w:t>
      </w:r>
      <w:proofErr w:type="spellEnd"/>
      <w:r w:rsidRPr="005F6E10">
        <w:rPr>
          <w:rFonts w:ascii="Arial" w:hAnsi="Arial" w:cs="Arial"/>
          <w:szCs w:val="22"/>
        </w:rPr>
        <w:t xml:space="preserve">, Registro, </w:t>
      </w:r>
      <w:proofErr w:type="spellStart"/>
      <w:r w:rsidRPr="005F6E10">
        <w:rPr>
          <w:rFonts w:ascii="Arial" w:hAnsi="Arial" w:cs="Arial"/>
          <w:szCs w:val="22"/>
        </w:rPr>
        <w:t>Jamedit</w:t>
      </w:r>
      <w:proofErr w:type="spellEnd"/>
      <w:r w:rsidRPr="005F6E10">
        <w:rPr>
          <w:rFonts w:ascii="Arial" w:hAnsi="Arial" w:cs="Arial"/>
          <w:szCs w:val="22"/>
        </w:rPr>
        <w:t>, Contactos, Busca Terrones)</w:t>
      </w:r>
      <w:r w:rsidR="00FF6E29" w:rsidRPr="005F6E10">
        <w:rPr>
          <w:rFonts w:ascii="Arial" w:hAnsi="Arial" w:cs="Arial"/>
          <w:szCs w:val="22"/>
        </w:rPr>
        <w:t>.</w:t>
      </w:r>
      <w:r w:rsidRPr="005F6E10">
        <w:rPr>
          <w:rFonts w:ascii="Arial" w:hAnsi="Arial" w:cs="Arial"/>
          <w:szCs w:val="22"/>
        </w:rPr>
        <w:t xml:space="preserve"> </w:t>
      </w:r>
    </w:p>
    <w:p w:rsidR="00FF6E29" w:rsidRPr="005F6E10" w:rsidRDefault="00FF6E29" w:rsidP="00B36411">
      <w:pPr>
        <w:pStyle w:val="Sangradetextonormal"/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3.3</w:t>
      </w:r>
      <w:r w:rsidR="00D00930" w:rsidRPr="005F6E10">
        <w:rPr>
          <w:rFonts w:ascii="Arial" w:hAnsi="Arial" w:cs="Arial"/>
          <w:szCs w:val="22"/>
        </w:rPr>
        <w:t>.</w:t>
      </w:r>
      <w:r w:rsidRPr="005F6E10">
        <w:rPr>
          <w:rFonts w:ascii="Arial" w:hAnsi="Arial" w:cs="Arial"/>
          <w:szCs w:val="22"/>
        </w:rPr>
        <w:t xml:space="preserve"> </w:t>
      </w:r>
      <w:r w:rsidR="00B36411">
        <w:rPr>
          <w:rFonts w:ascii="Arial" w:hAnsi="Arial" w:cs="Arial"/>
          <w:szCs w:val="22"/>
        </w:rPr>
        <w:tab/>
      </w:r>
      <w:r w:rsidRPr="005F6E10">
        <w:rPr>
          <w:rFonts w:ascii="Arial" w:hAnsi="Arial" w:cs="Arial"/>
          <w:szCs w:val="22"/>
        </w:rPr>
        <w:t xml:space="preserve">En cuanto al encendido </w:t>
      </w:r>
      <w:r w:rsidR="00FD6644" w:rsidRPr="005F6E10">
        <w:rPr>
          <w:rFonts w:ascii="Arial" w:hAnsi="Arial" w:cs="Arial"/>
          <w:szCs w:val="22"/>
        </w:rPr>
        <w:t xml:space="preserve"> del equipo dura 1.30 minutos </w:t>
      </w:r>
      <w:r w:rsidRPr="005F6E10">
        <w:rPr>
          <w:rFonts w:ascii="Arial" w:hAnsi="Arial" w:cs="Arial"/>
          <w:szCs w:val="22"/>
        </w:rPr>
        <w:t>y apagado</w:t>
      </w:r>
      <w:r w:rsidR="00D03504" w:rsidRPr="005F6E10">
        <w:rPr>
          <w:rFonts w:ascii="Arial" w:hAnsi="Arial" w:cs="Arial"/>
          <w:szCs w:val="22"/>
        </w:rPr>
        <w:t xml:space="preserve"> normal es de 8 seg.</w:t>
      </w:r>
    </w:p>
    <w:p w:rsidR="00D00930" w:rsidRPr="005F6E10" w:rsidRDefault="00D00930" w:rsidP="00B36411">
      <w:pPr>
        <w:pStyle w:val="Sangradetextonormal"/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 xml:space="preserve">3.4. </w:t>
      </w:r>
      <w:r w:rsidR="00B36411">
        <w:rPr>
          <w:rFonts w:ascii="Arial" w:hAnsi="Arial" w:cs="Arial"/>
          <w:szCs w:val="22"/>
        </w:rPr>
        <w:tab/>
      </w:r>
      <w:r w:rsidRPr="005F6E10">
        <w:rPr>
          <w:rFonts w:ascii="Arial" w:hAnsi="Arial" w:cs="Arial"/>
          <w:szCs w:val="22"/>
        </w:rPr>
        <w:t>No se encontró la actividad Hablar con Sara</w:t>
      </w:r>
    </w:p>
    <w:p w:rsidR="00370153" w:rsidRPr="005F6E10" w:rsidRDefault="00370153" w:rsidP="005F6E10">
      <w:pPr>
        <w:pStyle w:val="Sangradetextonormal"/>
        <w:ind w:left="709" w:hanging="349"/>
        <w:rPr>
          <w:rFonts w:ascii="Arial" w:hAnsi="Arial" w:cs="Arial"/>
          <w:szCs w:val="22"/>
        </w:rPr>
      </w:pPr>
    </w:p>
    <w:p w:rsidR="00370153" w:rsidRPr="005F6E10" w:rsidRDefault="00370153" w:rsidP="005F6E10">
      <w:pPr>
        <w:pStyle w:val="Sangradetextonormal"/>
        <w:ind w:left="360" w:firstLine="0"/>
        <w:rPr>
          <w:rFonts w:ascii="Arial" w:hAnsi="Arial" w:cs="Arial"/>
          <w:szCs w:val="22"/>
          <w:lang w:val="es-PY"/>
        </w:rPr>
      </w:pPr>
    </w:p>
    <w:p w:rsidR="00743707" w:rsidRPr="005F6E10" w:rsidRDefault="007C3AAE" w:rsidP="000D15D9">
      <w:pPr>
        <w:pStyle w:val="Sangradetextonormal"/>
        <w:numPr>
          <w:ilvl w:val="0"/>
          <w:numId w:val="1"/>
        </w:numPr>
        <w:ind w:left="567" w:hanging="567"/>
        <w:rPr>
          <w:rFonts w:ascii="Arial" w:hAnsi="Arial" w:cs="Arial"/>
          <w:b/>
          <w:szCs w:val="22"/>
        </w:rPr>
      </w:pPr>
      <w:r w:rsidRPr="005F6E10">
        <w:rPr>
          <w:rFonts w:ascii="Arial" w:hAnsi="Arial" w:cs="Arial"/>
          <w:b/>
          <w:szCs w:val="22"/>
        </w:rPr>
        <w:t>RECOMENDACIONES</w:t>
      </w:r>
    </w:p>
    <w:p w:rsidR="00370153" w:rsidRPr="005F6E10" w:rsidRDefault="00AF3C03" w:rsidP="000D15D9">
      <w:pPr>
        <w:pStyle w:val="Sangradetextonormal"/>
        <w:numPr>
          <w:ilvl w:val="1"/>
          <w:numId w:val="5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 xml:space="preserve">Se recomienda </w:t>
      </w:r>
      <w:r w:rsidR="00370153" w:rsidRPr="005F6E10">
        <w:rPr>
          <w:rFonts w:ascii="Arial" w:hAnsi="Arial" w:cs="Arial"/>
          <w:szCs w:val="22"/>
        </w:rPr>
        <w:t>levantar las observaciones mencionadas.</w:t>
      </w:r>
    </w:p>
    <w:p w:rsidR="00FF6E29" w:rsidRPr="005F6E10" w:rsidRDefault="00FF6E29" w:rsidP="000D15D9">
      <w:pPr>
        <w:pStyle w:val="Sangradetextonormal"/>
        <w:numPr>
          <w:ilvl w:val="1"/>
          <w:numId w:val="5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lastRenderedPageBreak/>
        <w:t>Sería</w:t>
      </w:r>
      <w:r w:rsidR="00370153" w:rsidRPr="005F6E10">
        <w:rPr>
          <w:rFonts w:ascii="Arial" w:hAnsi="Arial" w:cs="Arial"/>
          <w:szCs w:val="22"/>
        </w:rPr>
        <w:t xml:space="preserve"> necesario trabajar </w:t>
      </w:r>
      <w:r w:rsidR="00482A35" w:rsidRPr="005F6E10">
        <w:rPr>
          <w:rFonts w:ascii="Arial" w:hAnsi="Arial" w:cs="Arial"/>
          <w:szCs w:val="22"/>
        </w:rPr>
        <w:t xml:space="preserve">con las actividades ya probadas </w:t>
      </w:r>
      <w:r w:rsidR="00370153" w:rsidRPr="005F6E10">
        <w:rPr>
          <w:rFonts w:ascii="Arial" w:hAnsi="Arial" w:cs="Arial"/>
          <w:szCs w:val="22"/>
        </w:rPr>
        <w:t xml:space="preserve">que están </w:t>
      </w:r>
      <w:r w:rsidRPr="005F6E10">
        <w:rPr>
          <w:rFonts w:ascii="Arial" w:hAnsi="Arial" w:cs="Arial"/>
          <w:szCs w:val="22"/>
        </w:rPr>
        <w:t>siendo utilizadas</w:t>
      </w:r>
      <w:r w:rsidR="00370153" w:rsidRPr="005F6E10">
        <w:rPr>
          <w:rFonts w:ascii="Arial" w:hAnsi="Arial" w:cs="Arial"/>
          <w:szCs w:val="22"/>
        </w:rPr>
        <w:t xml:space="preserve"> actualmente en la </w:t>
      </w:r>
      <w:r w:rsidRPr="005F6E10">
        <w:rPr>
          <w:rFonts w:ascii="Arial" w:hAnsi="Arial" w:cs="Arial"/>
          <w:szCs w:val="22"/>
        </w:rPr>
        <w:t>Versión Sugar 8, incluyendo algunas de las actividades probadas en esta versión beta 2</w:t>
      </w:r>
      <w:r w:rsidR="00D00930" w:rsidRPr="005F6E10">
        <w:rPr>
          <w:rFonts w:ascii="Arial" w:hAnsi="Arial" w:cs="Arial"/>
          <w:szCs w:val="22"/>
        </w:rPr>
        <w:t xml:space="preserve"> (Conoz</w:t>
      </w:r>
      <w:r w:rsidRPr="005F6E10">
        <w:rPr>
          <w:rFonts w:ascii="Arial" w:hAnsi="Arial" w:cs="Arial"/>
          <w:szCs w:val="22"/>
        </w:rPr>
        <w:t xml:space="preserve">co </w:t>
      </w:r>
      <w:r w:rsidR="00D00930" w:rsidRPr="005F6E10">
        <w:rPr>
          <w:rFonts w:ascii="Arial" w:hAnsi="Arial" w:cs="Arial"/>
          <w:szCs w:val="22"/>
        </w:rPr>
        <w:t>América</w:t>
      </w:r>
      <w:r w:rsidRPr="005F6E10">
        <w:rPr>
          <w:rFonts w:ascii="Arial" w:hAnsi="Arial" w:cs="Arial"/>
          <w:szCs w:val="22"/>
        </w:rPr>
        <w:t>, soy capaz de leer</w:t>
      </w:r>
      <w:r w:rsidR="00D00930" w:rsidRPr="005F6E10">
        <w:rPr>
          <w:rFonts w:ascii="Arial" w:hAnsi="Arial" w:cs="Arial"/>
          <w:szCs w:val="22"/>
        </w:rPr>
        <w:t>, graficar)</w:t>
      </w:r>
      <w:r w:rsidR="00E84807">
        <w:rPr>
          <w:rFonts w:ascii="Arial" w:hAnsi="Arial" w:cs="Arial"/>
          <w:szCs w:val="22"/>
        </w:rPr>
        <w:t>.</w:t>
      </w:r>
    </w:p>
    <w:p w:rsidR="005F4B08" w:rsidRPr="005F6E10" w:rsidRDefault="005F4B08" w:rsidP="000D15D9">
      <w:pPr>
        <w:pStyle w:val="Sangradetextonormal"/>
        <w:numPr>
          <w:ilvl w:val="1"/>
          <w:numId w:val="5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 xml:space="preserve">Se </w:t>
      </w:r>
      <w:r w:rsidR="00482A35" w:rsidRPr="005F6E10">
        <w:rPr>
          <w:rFonts w:ascii="Arial" w:hAnsi="Arial" w:cs="Arial"/>
          <w:szCs w:val="22"/>
        </w:rPr>
        <w:t>probado</w:t>
      </w:r>
      <w:r w:rsidRPr="005F6E10">
        <w:rPr>
          <w:rFonts w:ascii="Arial" w:hAnsi="Arial" w:cs="Arial"/>
          <w:szCs w:val="22"/>
        </w:rPr>
        <w:t xml:space="preserve"> actividades con algunas mejoras que deberían ser reemplazadas por las que ya estamos utili</w:t>
      </w:r>
      <w:r w:rsidR="00482A35" w:rsidRPr="005F6E10">
        <w:rPr>
          <w:rFonts w:ascii="Arial" w:hAnsi="Arial" w:cs="Arial"/>
          <w:szCs w:val="22"/>
        </w:rPr>
        <w:t>zando actualmente en la imagen S</w:t>
      </w:r>
      <w:r w:rsidRPr="005F6E10">
        <w:rPr>
          <w:rFonts w:ascii="Arial" w:hAnsi="Arial" w:cs="Arial"/>
          <w:szCs w:val="22"/>
        </w:rPr>
        <w:t>ugar 8 (Escribir, Grabar</w:t>
      </w:r>
      <w:r w:rsidR="0079224F" w:rsidRPr="005F6E10">
        <w:rPr>
          <w:rFonts w:ascii="Arial" w:hAnsi="Arial" w:cs="Arial"/>
          <w:szCs w:val="22"/>
        </w:rPr>
        <w:t>, Calculadora</w:t>
      </w:r>
      <w:r w:rsidRPr="005F6E10">
        <w:rPr>
          <w:rFonts w:ascii="Arial" w:hAnsi="Arial" w:cs="Arial"/>
          <w:szCs w:val="22"/>
        </w:rPr>
        <w:t>).</w:t>
      </w:r>
    </w:p>
    <w:p w:rsidR="005F4B08" w:rsidRPr="005F6E10" w:rsidRDefault="005F4B08" w:rsidP="000D15D9">
      <w:pPr>
        <w:pStyle w:val="Sangradetextonormal"/>
        <w:numPr>
          <w:ilvl w:val="1"/>
          <w:numId w:val="5"/>
        </w:numPr>
        <w:ind w:left="1134" w:hanging="567"/>
        <w:rPr>
          <w:rFonts w:ascii="Arial" w:hAnsi="Arial" w:cs="Arial"/>
          <w:szCs w:val="22"/>
        </w:rPr>
      </w:pPr>
      <w:r w:rsidRPr="005F6E10">
        <w:rPr>
          <w:rFonts w:ascii="Arial" w:hAnsi="Arial" w:cs="Arial"/>
          <w:szCs w:val="22"/>
        </w:rPr>
        <w:t>Incluir la actividad Hablar con Sara</w:t>
      </w:r>
    </w:p>
    <w:p w:rsidR="00650A70" w:rsidRPr="005F6E10" w:rsidRDefault="00650A70" w:rsidP="005F6E1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14975" w:rsidRPr="005F6E10" w:rsidRDefault="00A14975" w:rsidP="00856B1D">
      <w:pPr>
        <w:jc w:val="center"/>
        <w:rPr>
          <w:rFonts w:ascii="Arial" w:hAnsi="Arial" w:cs="Arial"/>
          <w:sz w:val="22"/>
          <w:szCs w:val="22"/>
        </w:rPr>
      </w:pPr>
      <w:r w:rsidRPr="005F6E10">
        <w:rPr>
          <w:rFonts w:ascii="Arial" w:hAnsi="Arial" w:cs="Arial"/>
          <w:sz w:val="22"/>
          <w:szCs w:val="22"/>
          <w:lang w:val="es-ES_tradnl"/>
        </w:rPr>
        <w:t>Atentamente,</w:t>
      </w:r>
    </w:p>
    <w:p w:rsidR="00533E8B" w:rsidRPr="005F6E10" w:rsidRDefault="00533E8B" w:rsidP="005F6E10">
      <w:pPr>
        <w:rPr>
          <w:rFonts w:ascii="Arial" w:hAnsi="Arial" w:cs="Arial"/>
          <w:sz w:val="22"/>
          <w:szCs w:val="22"/>
        </w:rPr>
      </w:pPr>
    </w:p>
    <w:p w:rsidR="00C03C17" w:rsidRDefault="00C03C17" w:rsidP="005F6E10">
      <w:pPr>
        <w:rPr>
          <w:rFonts w:ascii="Arial" w:hAnsi="Arial" w:cs="Arial"/>
          <w:sz w:val="22"/>
          <w:szCs w:val="22"/>
        </w:rPr>
      </w:pPr>
    </w:p>
    <w:p w:rsidR="00792A59" w:rsidRPr="005F6E10" w:rsidRDefault="00792A59" w:rsidP="005F6E10">
      <w:pPr>
        <w:rPr>
          <w:rFonts w:ascii="Arial" w:hAnsi="Arial" w:cs="Arial"/>
          <w:sz w:val="22"/>
          <w:szCs w:val="22"/>
        </w:rPr>
      </w:pPr>
    </w:p>
    <w:p w:rsidR="001D1D0E" w:rsidRPr="005F6E10" w:rsidRDefault="001D1D0E" w:rsidP="005F6E10">
      <w:pPr>
        <w:rPr>
          <w:rFonts w:ascii="Arial" w:hAnsi="Arial" w:cs="Arial"/>
          <w:sz w:val="22"/>
          <w:szCs w:val="22"/>
          <w:lang w:val="es-ES_tradnl"/>
        </w:rPr>
      </w:pPr>
    </w:p>
    <w:p w:rsidR="00AC6B6B" w:rsidRPr="005F6E10" w:rsidRDefault="00923694" w:rsidP="00856B1D">
      <w:pPr>
        <w:pStyle w:val="Ttulo"/>
        <w:rPr>
          <w:rFonts w:ascii="Arial" w:hAnsi="Arial" w:cs="Arial"/>
          <w:sz w:val="22"/>
          <w:szCs w:val="22"/>
          <w:lang w:val="es-ES"/>
        </w:rPr>
      </w:pPr>
      <w:r w:rsidRPr="005F6E10">
        <w:rPr>
          <w:rFonts w:ascii="Arial" w:hAnsi="Arial" w:cs="Arial"/>
          <w:sz w:val="22"/>
          <w:szCs w:val="22"/>
          <w:lang w:val="es-ES"/>
        </w:rPr>
        <w:t>SR</w:t>
      </w:r>
      <w:r w:rsidR="007C3AAE" w:rsidRPr="005F6E10">
        <w:rPr>
          <w:rFonts w:ascii="Arial" w:hAnsi="Arial" w:cs="Arial"/>
          <w:sz w:val="22"/>
          <w:szCs w:val="22"/>
          <w:lang w:val="es-ES"/>
        </w:rPr>
        <w:t xml:space="preserve">. </w:t>
      </w:r>
      <w:r w:rsidR="002259DF" w:rsidRPr="005F6E10">
        <w:rPr>
          <w:rFonts w:ascii="Arial" w:hAnsi="Arial" w:cs="Arial"/>
          <w:sz w:val="22"/>
          <w:szCs w:val="22"/>
          <w:lang w:val="es-ES"/>
        </w:rPr>
        <w:t>JOSÉ EDURADO VERA PISCO</w:t>
      </w:r>
      <w:r w:rsidR="00AC6B6B" w:rsidRPr="005F6E10">
        <w:rPr>
          <w:rFonts w:ascii="Arial" w:hAnsi="Arial" w:cs="Arial"/>
          <w:sz w:val="22"/>
          <w:szCs w:val="22"/>
          <w:lang w:val="es-ES"/>
        </w:rPr>
        <w:t xml:space="preserve">  </w:t>
      </w:r>
      <w:r w:rsidR="00AC6B6B" w:rsidRPr="005F6E10">
        <w:rPr>
          <w:rFonts w:ascii="Arial" w:hAnsi="Arial" w:cs="Arial"/>
          <w:sz w:val="22"/>
          <w:szCs w:val="22"/>
          <w:lang w:val="es-ES"/>
        </w:rPr>
        <w:tab/>
        <w:t>SR. ALBERTO CARRANZA SILVA</w:t>
      </w:r>
    </w:p>
    <w:p w:rsidR="00A778E1" w:rsidRPr="00856B1D" w:rsidRDefault="00792A59" w:rsidP="00856B1D">
      <w:pPr>
        <w:pStyle w:val="Ttul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</w:t>
      </w:r>
      <w:r w:rsidR="00C5058D" w:rsidRPr="00856B1D">
        <w:rPr>
          <w:rFonts w:ascii="Arial" w:hAnsi="Arial" w:cs="Arial"/>
          <w:b w:val="0"/>
          <w:sz w:val="22"/>
          <w:szCs w:val="22"/>
        </w:rPr>
        <w:t>Especialista Op</w:t>
      </w:r>
      <w:r>
        <w:rPr>
          <w:rFonts w:ascii="Arial" w:hAnsi="Arial" w:cs="Arial"/>
          <w:b w:val="0"/>
          <w:sz w:val="22"/>
          <w:szCs w:val="22"/>
        </w:rPr>
        <w:t>eraciones</w:t>
      </w:r>
      <w:r w:rsidR="00C5058D" w:rsidRPr="00856B1D">
        <w:rPr>
          <w:rFonts w:ascii="Arial" w:hAnsi="Arial" w:cs="Arial"/>
          <w:b w:val="0"/>
          <w:sz w:val="22"/>
          <w:szCs w:val="22"/>
        </w:rPr>
        <w:t xml:space="preserve"> y</w:t>
      </w:r>
      <w:r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856B1D" w:rsidRPr="00856B1D">
        <w:rPr>
          <w:rFonts w:ascii="Arial" w:hAnsi="Arial" w:cs="Arial"/>
          <w:b w:val="0"/>
          <w:sz w:val="22"/>
          <w:szCs w:val="22"/>
        </w:rPr>
        <w:t>E</w:t>
      </w:r>
      <w:r w:rsidR="00AC6B6B" w:rsidRPr="00856B1D">
        <w:rPr>
          <w:rFonts w:ascii="Arial" w:hAnsi="Arial" w:cs="Arial"/>
          <w:b w:val="0"/>
          <w:sz w:val="22"/>
          <w:szCs w:val="22"/>
        </w:rPr>
        <w:t xml:space="preserve">specialista </w:t>
      </w:r>
      <w:r w:rsidR="00C5058D" w:rsidRPr="00856B1D">
        <w:rPr>
          <w:rFonts w:ascii="Arial" w:hAnsi="Arial" w:cs="Arial"/>
          <w:b w:val="0"/>
          <w:sz w:val="22"/>
          <w:szCs w:val="22"/>
        </w:rPr>
        <w:t>Op</w:t>
      </w:r>
      <w:r>
        <w:rPr>
          <w:rFonts w:ascii="Arial" w:hAnsi="Arial" w:cs="Arial"/>
          <w:b w:val="0"/>
          <w:sz w:val="22"/>
          <w:szCs w:val="22"/>
        </w:rPr>
        <w:t>eraciones</w:t>
      </w:r>
      <w:r w:rsidR="00C5058D" w:rsidRPr="00856B1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y</w:t>
      </w:r>
      <w:r w:rsidR="00C5058D" w:rsidRPr="00856B1D">
        <w:rPr>
          <w:rFonts w:ascii="Arial" w:hAnsi="Arial" w:cs="Arial"/>
          <w:b w:val="0"/>
          <w:sz w:val="22"/>
          <w:szCs w:val="22"/>
        </w:rPr>
        <w:t xml:space="preserve"> </w:t>
      </w:r>
    </w:p>
    <w:p w:rsidR="00C5058D" w:rsidRPr="005F6E10" w:rsidRDefault="00792A59" w:rsidP="00792A59">
      <w:pPr>
        <w:pStyle w:val="Ttul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856B1D">
        <w:rPr>
          <w:rFonts w:ascii="Arial" w:hAnsi="Arial" w:cs="Arial"/>
          <w:b w:val="0"/>
          <w:sz w:val="22"/>
          <w:szCs w:val="22"/>
        </w:rPr>
        <w:t>Soporte Técnico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</w:t>
      </w:r>
      <w:r w:rsidRPr="00856B1D">
        <w:rPr>
          <w:rFonts w:ascii="Arial" w:hAnsi="Arial" w:cs="Arial"/>
          <w:b w:val="0"/>
          <w:sz w:val="22"/>
          <w:szCs w:val="22"/>
        </w:rPr>
        <w:t>Soporte Técnico</w:t>
      </w:r>
    </w:p>
    <w:p w:rsidR="00C5058D" w:rsidRPr="005F6E10" w:rsidRDefault="00C5058D" w:rsidP="00856B1D">
      <w:pPr>
        <w:pStyle w:val="Ttulo"/>
        <w:rPr>
          <w:rFonts w:ascii="Arial" w:hAnsi="Arial" w:cs="Arial"/>
          <w:sz w:val="22"/>
          <w:szCs w:val="22"/>
        </w:rPr>
      </w:pPr>
    </w:p>
    <w:p w:rsidR="00C5058D" w:rsidRPr="005F6E10" w:rsidRDefault="00C5058D" w:rsidP="00856B1D">
      <w:pPr>
        <w:pStyle w:val="Ttulo"/>
        <w:rPr>
          <w:rFonts w:ascii="Arial" w:hAnsi="Arial" w:cs="Arial"/>
          <w:sz w:val="22"/>
          <w:szCs w:val="22"/>
        </w:rPr>
      </w:pPr>
    </w:p>
    <w:p w:rsidR="00C5058D" w:rsidRDefault="00C5058D" w:rsidP="00856B1D">
      <w:pPr>
        <w:pStyle w:val="Ttulo"/>
        <w:rPr>
          <w:rFonts w:ascii="Arial" w:hAnsi="Arial" w:cs="Arial"/>
          <w:sz w:val="22"/>
          <w:szCs w:val="22"/>
        </w:rPr>
      </w:pPr>
    </w:p>
    <w:p w:rsidR="00792A59" w:rsidRPr="005F6E10" w:rsidRDefault="00792A59" w:rsidP="00856B1D">
      <w:pPr>
        <w:pStyle w:val="Ttulo"/>
        <w:rPr>
          <w:rFonts w:ascii="Arial" w:hAnsi="Arial" w:cs="Arial"/>
          <w:sz w:val="22"/>
          <w:szCs w:val="22"/>
        </w:rPr>
      </w:pPr>
    </w:p>
    <w:p w:rsidR="00C5058D" w:rsidRPr="005F6E10" w:rsidRDefault="00792A59" w:rsidP="00856B1D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5058D" w:rsidRPr="005F6E10">
        <w:rPr>
          <w:rFonts w:ascii="Arial" w:hAnsi="Arial" w:cs="Arial"/>
          <w:sz w:val="22"/>
          <w:szCs w:val="22"/>
        </w:rPr>
        <w:t>SR. MANUEL R. QUEVEDO ZAMORA        SRTA. LENA ELKE MORALES FARIAS</w:t>
      </w:r>
    </w:p>
    <w:p w:rsidR="00C5058D" w:rsidRPr="00856B1D" w:rsidRDefault="00C5058D" w:rsidP="00856B1D">
      <w:pPr>
        <w:pStyle w:val="Ttulo"/>
        <w:rPr>
          <w:rFonts w:ascii="Arial" w:hAnsi="Arial" w:cs="Arial"/>
          <w:b w:val="0"/>
          <w:sz w:val="22"/>
          <w:szCs w:val="22"/>
          <w:lang w:val="es-ES"/>
        </w:rPr>
      </w:pPr>
      <w:r w:rsidRPr="00856B1D">
        <w:rPr>
          <w:rFonts w:ascii="Arial" w:hAnsi="Arial" w:cs="Arial"/>
          <w:b w:val="0"/>
          <w:sz w:val="22"/>
          <w:szCs w:val="22"/>
        </w:rPr>
        <w:t>Especialista Pedagógico</w:t>
      </w:r>
      <w:r w:rsidRPr="00856B1D">
        <w:rPr>
          <w:rFonts w:ascii="Arial" w:hAnsi="Arial" w:cs="Arial"/>
          <w:b w:val="0"/>
          <w:sz w:val="22"/>
          <w:szCs w:val="22"/>
        </w:rPr>
        <w:tab/>
      </w:r>
      <w:r w:rsidRPr="00856B1D">
        <w:rPr>
          <w:rFonts w:ascii="Arial" w:hAnsi="Arial" w:cs="Arial"/>
          <w:b w:val="0"/>
          <w:sz w:val="22"/>
          <w:szCs w:val="22"/>
        </w:rPr>
        <w:tab/>
      </w:r>
      <w:r w:rsidRPr="00856B1D">
        <w:rPr>
          <w:rFonts w:ascii="Arial" w:hAnsi="Arial" w:cs="Arial"/>
          <w:b w:val="0"/>
          <w:sz w:val="22"/>
          <w:szCs w:val="22"/>
        </w:rPr>
        <w:tab/>
        <w:t>Especialista Pedagógico</w:t>
      </w:r>
    </w:p>
    <w:p w:rsidR="00EE0015" w:rsidRPr="005F6E10" w:rsidRDefault="00EE0015" w:rsidP="005F6E10">
      <w:pPr>
        <w:rPr>
          <w:rFonts w:ascii="Arial" w:hAnsi="Arial" w:cs="Arial"/>
          <w:sz w:val="22"/>
          <w:szCs w:val="22"/>
          <w:lang w:val="es-ES_tradnl"/>
        </w:rPr>
      </w:pPr>
    </w:p>
    <w:p w:rsidR="00EE0015" w:rsidRPr="005F6E10" w:rsidRDefault="00EE0015" w:rsidP="005F6E10">
      <w:pPr>
        <w:rPr>
          <w:rFonts w:ascii="Arial" w:hAnsi="Arial" w:cs="Arial"/>
          <w:sz w:val="22"/>
          <w:szCs w:val="22"/>
          <w:lang w:val="es-ES_tradnl"/>
        </w:rPr>
      </w:pPr>
    </w:p>
    <w:p w:rsidR="00353CA4" w:rsidRPr="005F6E10" w:rsidRDefault="00792A59" w:rsidP="005F6E10">
      <w:pPr>
        <w:tabs>
          <w:tab w:val="left" w:pos="905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Lima</w:t>
      </w:r>
      <w:r w:rsidR="005C1EA8" w:rsidRPr="005F6E10">
        <w:rPr>
          <w:rFonts w:ascii="Arial" w:hAnsi="Arial" w:cs="Arial"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sz w:val="22"/>
          <w:szCs w:val="22"/>
          <w:lang w:val="es-ES_tradnl"/>
        </w:rPr>
        <w:t>10</w:t>
      </w:r>
      <w:r w:rsidR="009B5F56" w:rsidRPr="005F6E10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 xml:space="preserve">mayo </w:t>
      </w:r>
      <w:r w:rsidR="002F04C9" w:rsidRPr="005F6E10">
        <w:rPr>
          <w:rFonts w:ascii="Arial" w:hAnsi="Arial" w:cs="Arial"/>
          <w:sz w:val="22"/>
          <w:szCs w:val="22"/>
          <w:lang w:val="es-ES_tradnl"/>
        </w:rPr>
        <w:t>de 2013</w:t>
      </w:r>
    </w:p>
    <w:p w:rsidR="005C1EA8" w:rsidRPr="005F6E10" w:rsidRDefault="005C1EA8" w:rsidP="005F6E10">
      <w:pPr>
        <w:tabs>
          <w:tab w:val="left" w:pos="905"/>
        </w:tabs>
        <w:rPr>
          <w:rFonts w:ascii="Arial" w:hAnsi="Arial" w:cs="Arial"/>
          <w:sz w:val="22"/>
          <w:szCs w:val="22"/>
          <w:lang w:val="es-ES_tradnl"/>
        </w:rPr>
      </w:pPr>
    </w:p>
    <w:p w:rsidR="005C1EA8" w:rsidRPr="005F6E10" w:rsidRDefault="005C1EA8" w:rsidP="005F6E10">
      <w:pPr>
        <w:tabs>
          <w:tab w:val="left" w:pos="905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5F6E10">
        <w:rPr>
          <w:rFonts w:ascii="Arial" w:hAnsi="Arial" w:cs="Arial"/>
          <w:sz w:val="22"/>
          <w:szCs w:val="22"/>
          <w:lang w:val="es-ES_tradnl"/>
        </w:rPr>
        <w:t>Con la conformidad de</w:t>
      </w:r>
      <w:r w:rsidR="00C5058D" w:rsidRPr="005F6E10">
        <w:rPr>
          <w:rFonts w:ascii="Arial" w:hAnsi="Arial" w:cs="Arial"/>
          <w:sz w:val="22"/>
          <w:szCs w:val="22"/>
          <w:lang w:val="es-ES_tradnl"/>
        </w:rPr>
        <w:t xml:space="preserve"> los</w:t>
      </w:r>
      <w:r w:rsidRPr="005F6E10">
        <w:rPr>
          <w:rFonts w:ascii="Arial" w:hAnsi="Arial" w:cs="Arial"/>
          <w:sz w:val="22"/>
          <w:szCs w:val="22"/>
          <w:lang w:val="es-ES_tradnl"/>
        </w:rPr>
        <w:t xml:space="preserve"> funcionario</w:t>
      </w:r>
      <w:r w:rsidR="00C5058D" w:rsidRPr="005F6E10">
        <w:rPr>
          <w:rFonts w:ascii="Arial" w:hAnsi="Arial" w:cs="Arial"/>
          <w:sz w:val="22"/>
          <w:szCs w:val="22"/>
          <w:lang w:val="es-ES_tradnl"/>
        </w:rPr>
        <w:t>s</w:t>
      </w:r>
      <w:r w:rsidRPr="005F6E10">
        <w:rPr>
          <w:rFonts w:ascii="Arial" w:hAnsi="Arial" w:cs="Arial"/>
          <w:sz w:val="22"/>
          <w:szCs w:val="22"/>
          <w:lang w:val="es-ES_tradnl"/>
        </w:rPr>
        <w:t xml:space="preserve"> que suscribe</w:t>
      </w:r>
      <w:r w:rsidR="00C5058D" w:rsidRPr="005F6E10">
        <w:rPr>
          <w:rFonts w:ascii="Arial" w:hAnsi="Arial" w:cs="Arial"/>
          <w:sz w:val="22"/>
          <w:szCs w:val="22"/>
          <w:lang w:val="es-ES_tradnl"/>
        </w:rPr>
        <w:t>n</w:t>
      </w:r>
      <w:r w:rsidRPr="005F6E10">
        <w:rPr>
          <w:rFonts w:ascii="Arial" w:hAnsi="Arial" w:cs="Arial"/>
          <w:sz w:val="22"/>
          <w:szCs w:val="22"/>
          <w:lang w:val="es-ES_tradnl"/>
        </w:rPr>
        <w:t>, remítase el presente informe y sus antecedentes a</w:t>
      </w:r>
      <w:r w:rsidR="002F04C9" w:rsidRPr="005F6E10">
        <w:rPr>
          <w:rFonts w:ascii="Arial" w:hAnsi="Arial" w:cs="Arial"/>
          <w:sz w:val="22"/>
          <w:szCs w:val="22"/>
          <w:lang w:val="es-ES_tradnl"/>
        </w:rPr>
        <w:t xml:space="preserve"> la Dirección General de Tecnologías Educativas </w:t>
      </w:r>
      <w:r w:rsidRPr="005F6E10">
        <w:rPr>
          <w:rFonts w:ascii="Arial" w:hAnsi="Arial" w:cs="Arial"/>
          <w:sz w:val="22"/>
          <w:szCs w:val="22"/>
          <w:lang w:val="es-ES_tradnl"/>
        </w:rPr>
        <w:t>para su atención correspondiente.</w:t>
      </w:r>
    </w:p>
    <w:p w:rsidR="00B3332B" w:rsidRPr="005F6E10" w:rsidRDefault="00B3332B" w:rsidP="005F6E10">
      <w:pPr>
        <w:tabs>
          <w:tab w:val="left" w:pos="90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332B" w:rsidRPr="005F6E10" w:rsidRDefault="00B3332B" w:rsidP="005F6E10">
      <w:pPr>
        <w:tabs>
          <w:tab w:val="left" w:pos="905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B3332B" w:rsidRPr="005F6E10" w:rsidSect="007C3AAE">
      <w:headerReference w:type="default" r:id="rId9"/>
      <w:footerReference w:type="default" r:id="rId10"/>
      <w:pgSz w:w="11907" w:h="16840" w:code="9"/>
      <w:pgMar w:top="1418" w:right="1701" w:bottom="993" w:left="1701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4C" w:rsidRDefault="00F8684C">
      <w:r>
        <w:separator/>
      </w:r>
    </w:p>
  </w:endnote>
  <w:endnote w:type="continuationSeparator" w:id="0">
    <w:p w:rsidR="00F8684C" w:rsidRDefault="00F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947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F6E10" w:rsidRPr="005F6E10" w:rsidRDefault="005F6E10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5F6E10">
          <w:rPr>
            <w:rFonts w:ascii="Arial" w:hAnsi="Arial" w:cs="Arial"/>
            <w:sz w:val="16"/>
            <w:szCs w:val="16"/>
          </w:rPr>
          <w:fldChar w:fldCharType="begin"/>
        </w:r>
        <w:r w:rsidRPr="005F6E10">
          <w:rPr>
            <w:rFonts w:ascii="Arial" w:hAnsi="Arial" w:cs="Arial"/>
            <w:sz w:val="16"/>
            <w:szCs w:val="16"/>
          </w:rPr>
          <w:instrText>PAGE   \* MERGEFORMAT</w:instrText>
        </w:r>
        <w:r w:rsidRPr="005F6E10">
          <w:rPr>
            <w:rFonts w:ascii="Arial" w:hAnsi="Arial" w:cs="Arial"/>
            <w:sz w:val="16"/>
            <w:szCs w:val="16"/>
          </w:rPr>
          <w:fldChar w:fldCharType="separate"/>
        </w:r>
        <w:r w:rsidR="00C00973">
          <w:rPr>
            <w:rFonts w:ascii="Arial" w:hAnsi="Arial" w:cs="Arial"/>
            <w:noProof/>
            <w:sz w:val="16"/>
            <w:szCs w:val="16"/>
          </w:rPr>
          <w:t>4</w:t>
        </w:r>
        <w:r w:rsidRPr="005F6E1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C3AAE" w:rsidRDefault="007C3AAE" w:rsidP="007C3AAE">
    <w:pPr>
      <w:pStyle w:val="Piedep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4C" w:rsidRDefault="00F8684C">
      <w:r>
        <w:separator/>
      </w:r>
    </w:p>
  </w:footnote>
  <w:footnote w:type="continuationSeparator" w:id="0">
    <w:p w:rsidR="00F8684C" w:rsidRDefault="00F8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53" w:rsidRDefault="00925553" w:rsidP="00925553">
    <w:pPr>
      <w:pStyle w:val="Encabezado"/>
    </w:pPr>
    <w:r w:rsidRPr="00925553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49420ABC" wp14:editId="05A297BB">
          <wp:simplePos x="0" y="0"/>
          <wp:positionH relativeFrom="column">
            <wp:posOffset>-235585</wp:posOffset>
          </wp:positionH>
          <wp:positionV relativeFrom="paragraph">
            <wp:posOffset>165735</wp:posOffset>
          </wp:positionV>
          <wp:extent cx="6115050" cy="428625"/>
          <wp:effectExtent l="0" t="0" r="0" b="9525"/>
          <wp:wrapNone/>
          <wp:docPr id="3" name="Imagen 88" descr="med_vmgp_digete_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med_vmgp_digete_d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553" w:rsidRDefault="00925553" w:rsidP="00925553">
    <w:pPr>
      <w:pStyle w:val="Encabezado"/>
    </w:pPr>
  </w:p>
  <w:p w:rsidR="00925553" w:rsidRDefault="00925553" w:rsidP="00925553">
    <w:pPr>
      <w:pStyle w:val="Encabezado"/>
    </w:pPr>
  </w:p>
  <w:p w:rsidR="00925553" w:rsidRDefault="00925553" w:rsidP="00925553">
    <w:pPr>
      <w:pStyle w:val="Encabezado"/>
    </w:pPr>
    <w:r w:rsidRPr="00925553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394B5" wp14:editId="238CD14D">
              <wp:simplePos x="0" y="0"/>
              <wp:positionH relativeFrom="column">
                <wp:posOffset>1005840</wp:posOffset>
              </wp:positionH>
              <wp:positionV relativeFrom="paragraph">
                <wp:posOffset>76835</wp:posOffset>
              </wp:positionV>
              <wp:extent cx="3685540" cy="428625"/>
              <wp:effectExtent l="0" t="0" r="0" b="9525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554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553" w:rsidRDefault="00925553" w:rsidP="00925553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“Año de la Inversión para el Desarrollo Rural y la Seguridad Alimentaria”</w:t>
                          </w:r>
                        </w:p>
                        <w:p w:rsidR="00925553" w:rsidRDefault="00925553" w:rsidP="00925553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“Decenio de las Personas con Discapacidad en el Perú 2007-2016”</w:t>
                          </w:r>
                        </w:p>
                        <w:p w:rsidR="00925553" w:rsidRDefault="00925553" w:rsidP="00925553">
                          <w:pPr>
                            <w:ind w:right="-57"/>
                            <w:contextualSpacing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925553" w:rsidRDefault="00925553" w:rsidP="00925553">
                          <w:pPr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9.2pt;margin-top:6.05pt;width:290.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" stroked="f">
              <v:textbox>
                <w:txbxContent>
                  <w:p w:rsidR="00925553" w:rsidRDefault="00925553" w:rsidP="00925553">
                    <w:pPr>
                      <w:ind w:right="-57"/>
                      <w:contextualSpacing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“Año de la Inversión para el Desarrollo Rural y la Seguridad Alimentaria”</w:t>
                    </w:r>
                  </w:p>
                  <w:p w:rsidR="00925553" w:rsidRDefault="00925553" w:rsidP="00925553">
                    <w:pPr>
                      <w:ind w:right="-57"/>
                      <w:contextualSpacing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“Decenio de las Personas con Discapacidad en el Perú 2007-2016”</w:t>
                    </w:r>
                  </w:p>
                  <w:p w:rsidR="00925553" w:rsidRDefault="00925553" w:rsidP="00925553">
                    <w:pPr>
                      <w:ind w:right="-57"/>
                      <w:contextualSpacing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925553" w:rsidRDefault="00925553" w:rsidP="00925553">
                    <w:pPr>
                      <w:contextualSpacing/>
                    </w:pPr>
                  </w:p>
                </w:txbxContent>
              </v:textbox>
            </v:shape>
          </w:pict>
        </mc:Fallback>
      </mc:AlternateContent>
    </w:r>
  </w:p>
  <w:p w:rsidR="001C624B" w:rsidRDefault="001C624B" w:rsidP="00925553">
    <w:pPr>
      <w:pStyle w:val="Encabezado"/>
    </w:pPr>
  </w:p>
  <w:p w:rsidR="00925553" w:rsidRPr="00925553" w:rsidRDefault="00925553" w:rsidP="009255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1">
    <w:nsid w:val="26F424EF"/>
    <w:multiLevelType w:val="multilevel"/>
    <w:tmpl w:val="2B6C2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2D52023"/>
    <w:multiLevelType w:val="hybridMultilevel"/>
    <w:tmpl w:val="7EC0EE2C"/>
    <w:lvl w:ilvl="0" w:tplc="51B88032">
      <w:start w:val="3"/>
      <w:numFmt w:val="bullet"/>
      <w:lvlText w:val="-"/>
      <w:lvlJc w:val="left"/>
      <w:pPr>
        <w:ind w:left="1152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514A5741"/>
    <w:multiLevelType w:val="multilevel"/>
    <w:tmpl w:val="945630D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DF35E37"/>
    <w:multiLevelType w:val="multilevel"/>
    <w:tmpl w:val="4EB29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ED61EA6"/>
    <w:multiLevelType w:val="multilevel"/>
    <w:tmpl w:val="1E028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0"/>
    <w:rsid w:val="0000048F"/>
    <w:rsid w:val="0000233E"/>
    <w:rsid w:val="000027D3"/>
    <w:rsid w:val="000040BD"/>
    <w:rsid w:val="00004460"/>
    <w:rsid w:val="000045CD"/>
    <w:rsid w:val="00006ACD"/>
    <w:rsid w:val="000100E0"/>
    <w:rsid w:val="000135C1"/>
    <w:rsid w:val="00013D1C"/>
    <w:rsid w:val="00014B4D"/>
    <w:rsid w:val="00015D48"/>
    <w:rsid w:val="00016B22"/>
    <w:rsid w:val="000201A7"/>
    <w:rsid w:val="000207E1"/>
    <w:rsid w:val="000213AA"/>
    <w:rsid w:val="0002231D"/>
    <w:rsid w:val="00022FFF"/>
    <w:rsid w:val="0002374E"/>
    <w:rsid w:val="00023B99"/>
    <w:rsid w:val="00023EBB"/>
    <w:rsid w:val="0002409B"/>
    <w:rsid w:val="00024C25"/>
    <w:rsid w:val="00024CB9"/>
    <w:rsid w:val="00025855"/>
    <w:rsid w:val="00025A91"/>
    <w:rsid w:val="000263AA"/>
    <w:rsid w:val="00026AA0"/>
    <w:rsid w:val="00026FDD"/>
    <w:rsid w:val="000271CD"/>
    <w:rsid w:val="00027D75"/>
    <w:rsid w:val="00032056"/>
    <w:rsid w:val="0003269F"/>
    <w:rsid w:val="0003285F"/>
    <w:rsid w:val="00035D6A"/>
    <w:rsid w:val="000412B3"/>
    <w:rsid w:val="00041620"/>
    <w:rsid w:val="00041C6F"/>
    <w:rsid w:val="00043A71"/>
    <w:rsid w:val="00043C7A"/>
    <w:rsid w:val="00044C13"/>
    <w:rsid w:val="000451B0"/>
    <w:rsid w:val="000455C4"/>
    <w:rsid w:val="00053912"/>
    <w:rsid w:val="00053B84"/>
    <w:rsid w:val="000541E5"/>
    <w:rsid w:val="00055DAC"/>
    <w:rsid w:val="00055F13"/>
    <w:rsid w:val="0005601D"/>
    <w:rsid w:val="00056C88"/>
    <w:rsid w:val="0006036A"/>
    <w:rsid w:val="000667D2"/>
    <w:rsid w:val="00066967"/>
    <w:rsid w:val="00067752"/>
    <w:rsid w:val="00070DAE"/>
    <w:rsid w:val="00071532"/>
    <w:rsid w:val="0007229A"/>
    <w:rsid w:val="000724CE"/>
    <w:rsid w:val="00073C28"/>
    <w:rsid w:val="0007469A"/>
    <w:rsid w:val="00074826"/>
    <w:rsid w:val="00075B5E"/>
    <w:rsid w:val="00076A39"/>
    <w:rsid w:val="00080BA4"/>
    <w:rsid w:val="00081EEE"/>
    <w:rsid w:val="000826CD"/>
    <w:rsid w:val="00082879"/>
    <w:rsid w:val="00082956"/>
    <w:rsid w:val="00082B0C"/>
    <w:rsid w:val="00082D10"/>
    <w:rsid w:val="00082EAF"/>
    <w:rsid w:val="000833B8"/>
    <w:rsid w:val="000849F1"/>
    <w:rsid w:val="000852BB"/>
    <w:rsid w:val="0008596A"/>
    <w:rsid w:val="000866AB"/>
    <w:rsid w:val="000920D0"/>
    <w:rsid w:val="0009254D"/>
    <w:rsid w:val="0009346D"/>
    <w:rsid w:val="000939B2"/>
    <w:rsid w:val="00094243"/>
    <w:rsid w:val="00096971"/>
    <w:rsid w:val="00096BE0"/>
    <w:rsid w:val="00097278"/>
    <w:rsid w:val="000A0160"/>
    <w:rsid w:val="000A10EC"/>
    <w:rsid w:val="000A4601"/>
    <w:rsid w:val="000A5C3C"/>
    <w:rsid w:val="000A5C66"/>
    <w:rsid w:val="000A6C83"/>
    <w:rsid w:val="000B01AE"/>
    <w:rsid w:val="000B0872"/>
    <w:rsid w:val="000B19B4"/>
    <w:rsid w:val="000B2BAE"/>
    <w:rsid w:val="000B2D33"/>
    <w:rsid w:val="000B356C"/>
    <w:rsid w:val="000B7141"/>
    <w:rsid w:val="000B7999"/>
    <w:rsid w:val="000C13C3"/>
    <w:rsid w:val="000C1502"/>
    <w:rsid w:val="000C3E79"/>
    <w:rsid w:val="000C41C0"/>
    <w:rsid w:val="000C4FCD"/>
    <w:rsid w:val="000C5EE7"/>
    <w:rsid w:val="000C6AFA"/>
    <w:rsid w:val="000D15D9"/>
    <w:rsid w:val="000D1AFF"/>
    <w:rsid w:val="000D324C"/>
    <w:rsid w:val="000D36A3"/>
    <w:rsid w:val="000D5957"/>
    <w:rsid w:val="000D7BE9"/>
    <w:rsid w:val="000E35B8"/>
    <w:rsid w:val="000E3D24"/>
    <w:rsid w:val="000E3F40"/>
    <w:rsid w:val="000E42FB"/>
    <w:rsid w:val="000E4AA8"/>
    <w:rsid w:val="000E5368"/>
    <w:rsid w:val="000E5B73"/>
    <w:rsid w:val="000F0F30"/>
    <w:rsid w:val="000F1F9A"/>
    <w:rsid w:val="000F1FEB"/>
    <w:rsid w:val="000F221D"/>
    <w:rsid w:val="000F6CE4"/>
    <w:rsid w:val="00101489"/>
    <w:rsid w:val="0010166E"/>
    <w:rsid w:val="001018E3"/>
    <w:rsid w:val="00101AAF"/>
    <w:rsid w:val="00101CD7"/>
    <w:rsid w:val="001033B6"/>
    <w:rsid w:val="0010351A"/>
    <w:rsid w:val="00103F92"/>
    <w:rsid w:val="0010410B"/>
    <w:rsid w:val="00106B8F"/>
    <w:rsid w:val="0010730E"/>
    <w:rsid w:val="001107BD"/>
    <w:rsid w:val="00110889"/>
    <w:rsid w:val="0011159D"/>
    <w:rsid w:val="00111A54"/>
    <w:rsid w:val="00111ACC"/>
    <w:rsid w:val="00111C91"/>
    <w:rsid w:val="00111FD2"/>
    <w:rsid w:val="00112368"/>
    <w:rsid w:val="001123C7"/>
    <w:rsid w:val="00113DC6"/>
    <w:rsid w:val="001145FD"/>
    <w:rsid w:val="00114868"/>
    <w:rsid w:val="00115DB1"/>
    <w:rsid w:val="001164EF"/>
    <w:rsid w:val="0011776C"/>
    <w:rsid w:val="00117E04"/>
    <w:rsid w:val="0012051B"/>
    <w:rsid w:val="00120751"/>
    <w:rsid w:val="00120772"/>
    <w:rsid w:val="00121137"/>
    <w:rsid w:val="0012161E"/>
    <w:rsid w:val="00121EA5"/>
    <w:rsid w:val="001229F3"/>
    <w:rsid w:val="001230E0"/>
    <w:rsid w:val="0012499A"/>
    <w:rsid w:val="001261F9"/>
    <w:rsid w:val="001264CB"/>
    <w:rsid w:val="0012676A"/>
    <w:rsid w:val="00126A71"/>
    <w:rsid w:val="001273A1"/>
    <w:rsid w:val="00127D77"/>
    <w:rsid w:val="00127F2E"/>
    <w:rsid w:val="001302C8"/>
    <w:rsid w:val="0013083A"/>
    <w:rsid w:val="00133CBC"/>
    <w:rsid w:val="0013488B"/>
    <w:rsid w:val="00134DC4"/>
    <w:rsid w:val="001350C4"/>
    <w:rsid w:val="00142929"/>
    <w:rsid w:val="00143BBE"/>
    <w:rsid w:val="00143C85"/>
    <w:rsid w:val="001445A0"/>
    <w:rsid w:val="00144B62"/>
    <w:rsid w:val="00146A83"/>
    <w:rsid w:val="00146B26"/>
    <w:rsid w:val="00147465"/>
    <w:rsid w:val="001510C6"/>
    <w:rsid w:val="00152619"/>
    <w:rsid w:val="0015278E"/>
    <w:rsid w:val="00154623"/>
    <w:rsid w:val="001557CC"/>
    <w:rsid w:val="00155D81"/>
    <w:rsid w:val="001607F1"/>
    <w:rsid w:val="001611CF"/>
    <w:rsid w:val="0016221B"/>
    <w:rsid w:val="00162BFE"/>
    <w:rsid w:val="00163065"/>
    <w:rsid w:val="0016356F"/>
    <w:rsid w:val="00164667"/>
    <w:rsid w:val="0016587F"/>
    <w:rsid w:val="00165AB9"/>
    <w:rsid w:val="00166494"/>
    <w:rsid w:val="00170B79"/>
    <w:rsid w:val="0017165D"/>
    <w:rsid w:val="001738E7"/>
    <w:rsid w:val="00173BB3"/>
    <w:rsid w:val="00174CBC"/>
    <w:rsid w:val="00175408"/>
    <w:rsid w:val="00175728"/>
    <w:rsid w:val="001767B9"/>
    <w:rsid w:val="00176AB3"/>
    <w:rsid w:val="00177FFC"/>
    <w:rsid w:val="00181B8C"/>
    <w:rsid w:val="00181C11"/>
    <w:rsid w:val="00181D70"/>
    <w:rsid w:val="001849F5"/>
    <w:rsid w:val="001853BB"/>
    <w:rsid w:val="00185807"/>
    <w:rsid w:val="00186063"/>
    <w:rsid w:val="00186860"/>
    <w:rsid w:val="00186AE6"/>
    <w:rsid w:val="0019014C"/>
    <w:rsid w:val="00190279"/>
    <w:rsid w:val="001908D7"/>
    <w:rsid w:val="00191ADE"/>
    <w:rsid w:val="00192ED4"/>
    <w:rsid w:val="001943EB"/>
    <w:rsid w:val="0019526D"/>
    <w:rsid w:val="00195308"/>
    <w:rsid w:val="001955CE"/>
    <w:rsid w:val="0019600A"/>
    <w:rsid w:val="00196811"/>
    <w:rsid w:val="001968F7"/>
    <w:rsid w:val="00197E2C"/>
    <w:rsid w:val="001A05B0"/>
    <w:rsid w:val="001A3F0F"/>
    <w:rsid w:val="001A40A2"/>
    <w:rsid w:val="001A42C7"/>
    <w:rsid w:val="001A5518"/>
    <w:rsid w:val="001A6394"/>
    <w:rsid w:val="001A7684"/>
    <w:rsid w:val="001B05AA"/>
    <w:rsid w:val="001B19D2"/>
    <w:rsid w:val="001B2DC8"/>
    <w:rsid w:val="001B4FC7"/>
    <w:rsid w:val="001B5697"/>
    <w:rsid w:val="001B585F"/>
    <w:rsid w:val="001B7ADD"/>
    <w:rsid w:val="001C04C9"/>
    <w:rsid w:val="001C0558"/>
    <w:rsid w:val="001C0BB1"/>
    <w:rsid w:val="001C16E5"/>
    <w:rsid w:val="001C2EA4"/>
    <w:rsid w:val="001C327B"/>
    <w:rsid w:val="001C4BB8"/>
    <w:rsid w:val="001C51F4"/>
    <w:rsid w:val="001C5573"/>
    <w:rsid w:val="001C624B"/>
    <w:rsid w:val="001C794D"/>
    <w:rsid w:val="001D063A"/>
    <w:rsid w:val="001D1D0E"/>
    <w:rsid w:val="001D2DC4"/>
    <w:rsid w:val="001D3778"/>
    <w:rsid w:val="001D4BE7"/>
    <w:rsid w:val="001D7064"/>
    <w:rsid w:val="001D7224"/>
    <w:rsid w:val="001D771E"/>
    <w:rsid w:val="001D79D7"/>
    <w:rsid w:val="001E0A5D"/>
    <w:rsid w:val="001E2FB2"/>
    <w:rsid w:val="001E416F"/>
    <w:rsid w:val="001E5CC6"/>
    <w:rsid w:val="001E63C6"/>
    <w:rsid w:val="001E664F"/>
    <w:rsid w:val="001E718F"/>
    <w:rsid w:val="001E722D"/>
    <w:rsid w:val="001F0C3A"/>
    <w:rsid w:val="001F1424"/>
    <w:rsid w:val="001F1F6F"/>
    <w:rsid w:val="001F2AC2"/>
    <w:rsid w:val="001F4CDB"/>
    <w:rsid w:val="001F6881"/>
    <w:rsid w:val="001F6B94"/>
    <w:rsid w:val="001F7426"/>
    <w:rsid w:val="00200467"/>
    <w:rsid w:val="00200777"/>
    <w:rsid w:val="002011D1"/>
    <w:rsid w:val="00201782"/>
    <w:rsid w:val="00201802"/>
    <w:rsid w:val="00201A22"/>
    <w:rsid w:val="00206B9F"/>
    <w:rsid w:val="0020751D"/>
    <w:rsid w:val="00207E20"/>
    <w:rsid w:val="00210ECC"/>
    <w:rsid w:val="00211348"/>
    <w:rsid w:val="0021282A"/>
    <w:rsid w:val="002162E6"/>
    <w:rsid w:val="002167F2"/>
    <w:rsid w:val="00220AD3"/>
    <w:rsid w:val="00221F1A"/>
    <w:rsid w:val="00222432"/>
    <w:rsid w:val="00222881"/>
    <w:rsid w:val="00222B3A"/>
    <w:rsid w:val="00222F42"/>
    <w:rsid w:val="002244CE"/>
    <w:rsid w:val="0022468F"/>
    <w:rsid w:val="002249E5"/>
    <w:rsid w:val="0022501E"/>
    <w:rsid w:val="002258F2"/>
    <w:rsid w:val="002259DF"/>
    <w:rsid w:val="00225A0D"/>
    <w:rsid w:val="00226CF7"/>
    <w:rsid w:val="002315C9"/>
    <w:rsid w:val="00232B32"/>
    <w:rsid w:val="0023367A"/>
    <w:rsid w:val="00235D8F"/>
    <w:rsid w:val="002369B6"/>
    <w:rsid w:val="00237059"/>
    <w:rsid w:val="00237FC2"/>
    <w:rsid w:val="002408C1"/>
    <w:rsid w:val="00240DC4"/>
    <w:rsid w:val="00241554"/>
    <w:rsid w:val="00242115"/>
    <w:rsid w:val="0024396F"/>
    <w:rsid w:val="00243F34"/>
    <w:rsid w:val="002450B1"/>
    <w:rsid w:val="002467AD"/>
    <w:rsid w:val="002470FB"/>
    <w:rsid w:val="0024734F"/>
    <w:rsid w:val="002506F0"/>
    <w:rsid w:val="00250A0B"/>
    <w:rsid w:val="00250DB7"/>
    <w:rsid w:val="002510CE"/>
    <w:rsid w:val="00251974"/>
    <w:rsid w:val="0025357A"/>
    <w:rsid w:val="00254390"/>
    <w:rsid w:val="0025473E"/>
    <w:rsid w:val="002554F5"/>
    <w:rsid w:val="00256900"/>
    <w:rsid w:val="002612A9"/>
    <w:rsid w:val="00262163"/>
    <w:rsid w:val="00262D7B"/>
    <w:rsid w:val="00263865"/>
    <w:rsid w:val="00264AB8"/>
    <w:rsid w:val="00264C38"/>
    <w:rsid w:val="002660D9"/>
    <w:rsid w:val="00267635"/>
    <w:rsid w:val="0026791A"/>
    <w:rsid w:val="00267FA3"/>
    <w:rsid w:val="00271458"/>
    <w:rsid w:val="00272DEF"/>
    <w:rsid w:val="0027312F"/>
    <w:rsid w:val="0027640A"/>
    <w:rsid w:val="002769A3"/>
    <w:rsid w:val="00277466"/>
    <w:rsid w:val="002776BD"/>
    <w:rsid w:val="00277F5F"/>
    <w:rsid w:val="00281877"/>
    <w:rsid w:val="00281DF6"/>
    <w:rsid w:val="002820AB"/>
    <w:rsid w:val="00284C4D"/>
    <w:rsid w:val="0028623C"/>
    <w:rsid w:val="0028734D"/>
    <w:rsid w:val="00290026"/>
    <w:rsid w:val="0029092F"/>
    <w:rsid w:val="00291676"/>
    <w:rsid w:val="002921DD"/>
    <w:rsid w:val="00294656"/>
    <w:rsid w:val="00294C9D"/>
    <w:rsid w:val="00296432"/>
    <w:rsid w:val="002A19FE"/>
    <w:rsid w:val="002A3A5E"/>
    <w:rsid w:val="002A4AAD"/>
    <w:rsid w:val="002A5057"/>
    <w:rsid w:val="002A5163"/>
    <w:rsid w:val="002A62F0"/>
    <w:rsid w:val="002A63C9"/>
    <w:rsid w:val="002A68EC"/>
    <w:rsid w:val="002B2217"/>
    <w:rsid w:val="002B2241"/>
    <w:rsid w:val="002B42E5"/>
    <w:rsid w:val="002B5069"/>
    <w:rsid w:val="002B6260"/>
    <w:rsid w:val="002B7087"/>
    <w:rsid w:val="002C0139"/>
    <w:rsid w:val="002C26AB"/>
    <w:rsid w:val="002C3291"/>
    <w:rsid w:val="002C4224"/>
    <w:rsid w:val="002C437B"/>
    <w:rsid w:val="002C481F"/>
    <w:rsid w:val="002C4E90"/>
    <w:rsid w:val="002C57DD"/>
    <w:rsid w:val="002C5B7B"/>
    <w:rsid w:val="002C5D56"/>
    <w:rsid w:val="002C66F6"/>
    <w:rsid w:val="002C68FB"/>
    <w:rsid w:val="002D1148"/>
    <w:rsid w:val="002D2813"/>
    <w:rsid w:val="002D3109"/>
    <w:rsid w:val="002D3A27"/>
    <w:rsid w:val="002D3B33"/>
    <w:rsid w:val="002D3B68"/>
    <w:rsid w:val="002D42A5"/>
    <w:rsid w:val="002D4556"/>
    <w:rsid w:val="002D4C20"/>
    <w:rsid w:val="002D71A5"/>
    <w:rsid w:val="002E2D77"/>
    <w:rsid w:val="002E3478"/>
    <w:rsid w:val="002E373D"/>
    <w:rsid w:val="002E3FF5"/>
    <w:rsid w:val="002E5883"/>
    <w:rsid w:val="002E5929"/>
    <w:rsid w:val="002E6B91"/>
    <w:rsid w:val="002E6D9E"/>
    <w:rsid w:val="002E78E7"/>
    <w:rsid w:val="002F04C9"/>
    <w:rsid w:val="002F051B"/>
    <w:rsid w:val="002F1370"/>
    <w:rsid w:val="002F1E9A"/>
    <w:rsid w:val="002F2BA9"/>
    <w:rsid w:val="002F5AB0"/>
    <w:rsid w:val="002F680E"/>
    <w:rsid w:val="0030119B"/>
    <w:rsid w:val="00302CEB"/>
    <w:rsid w:val="0030407C"/>
    <w:rsid w:val="00305B6E"/>
    <w:rsid w:val="00306FFD"/>
    <w:rsid w:val="0030771A"/>
    <w:rsid w:val="00311E75"/>
    <w:rsid w:val="003134D9"/>
    <w:rsid w:val="00313987"/>
    <w:rsid w:val="003144F3"/>
    <w:rsid w:val="00315518"/>
    <w:rsid w:val="00315673"/>
    <w:rsid w:val="00315F16"/>
    <w:rsid w:val="0031706F"/>
    <w:rsid w:val="00317599"/>
    <w:rsid w:val="00317FE0"/>
    <w:rsid w:val="00320651"/>
    <w:rsid w:val="003216B8"/>
    <w:rsid w:val="003218FB"/>
    <w:rsid w:val="003226ED"/>
    <w:rsid w:val="0032463B"/>
    <w:rsid w:val="0032486D"/>
    <w:rsid w:val="00325573"/>
    <w:rsid w:val="0033008A"/>
    <w:rsid w:val="00330512"/>
    <w:rsid w:val="00330778"/>
    <w:rsid w:val="00330E76"/>
    <w:rsid w:val="003317C6"/>
    <w:rsid w:val="00332843"/>
    <w:rsid w:val="00332D2C"/>
    <w:rsid w:val="0033340E"/>
    <w:rsid w:val="00334356"/>
    <w:rsid w:val="00335CBD"/>
    <w:rsid w:val="003360A4"/>
    <w:rsid w:val="00337231"/>
    <w:rsid w:val="00337270"/>
    <w:rsid w:val="00337F80"/>
    <w:rsid w:val="00340E07"/>
    <w:rsid w:val="003420FB"/>
    <w:rsid w:val="00342DA3"/>
    <w:rsid w:val="00342FEC"/>
    <w:rsid w:val="00344E82"/>
    <w:rsid w:val="00347014"/>
    <w:rsid w:val="0034731D"/>
    <w:rsid w:val="00347B0C"/>
    <w:rsid w:val="00351585"/>
    <w:rsid w:val="003517D3"/>
    <w:rsid w:val="00351FCA"/>
    <w:rsid w:val="00353CA4"/>
    <w:rsid w:val="00356037"/>
    <w:rsid w:val="0035659F"/>
    <w:rsid w:val="00356705"/>
    <w:rsid w:val="00356C64"/>
    <w:rsid w:val="003570DD"/>
    <w:rsid w:val="00357E6F"/>
    <w:rsid w:val="00360531"/>
    <w:rsid w:val="00361215"/>
    <w:rsid w:val="003620D7"/>
    <w:rsid w:val="00362D6C"/>
    <w:rsid w:val="00363CB1"/>
    <w:rsid w:val="00363DEA"/>
    <w:rsid w:val="0036402A"/>
    <w:rsid w:val="00364345"/>
    <w:rsid w:val="00365385"/>
    <w:rsid w:val="00365A9F"/>
    <w:rsid w:val="00365DBA"/>
    <w:rsid w:val="0036647F"/>
    <w:rsid w:val="00366EEB"/>
    <w:rsid w:val="00370153"/>
    <w:rsid w:val="00371C00"/>
    <w:rsid w:val="003722C5"/>
    <w:rsid w:val="003728C3"/>
    <w:rsid w:val="00373B36"/>
    <w:rsid w:val="00374999"/>
    <w:rsid w:val="00375A66"/>
    <w:rsid w:val="003775B7"/>
    <w:rsid w:val="00377CF1"/>
    <w:rsid w:val="00380DE0"/>
    <w:rsid w:val="00382CC4"/>
    <w:rsid w:val="00383A45"/>
    <w:rsid w:val="00384029"/>
    <w:rsid w:val="00384444"/>
    <w:rsid w:val="0038689F"/>
    <w:rsid w:val="00387376"/>
    <w:rsid w:val="0038785E"/>
    <w:rsid w:val="00387BCE"/>
    <w:rsid w:val="00387E8C"/>
    <w:rsid w:val="00387F96"/>
    <w:rsid w:val="00390A0B"/>
    <w:rsid w:val="00392C96"/>
    <w:rsid w:val="003956B2"/>
    <w:rsid w:val="00395E60"/>
    <w:rsid w:val="003963E2"/>
    <w:rsid w:val="003A0099"/>
    <w:rsid w:val="003A041A"/>
    <w:rsid w:val="003A06C3"/>
    <w:rsid w:val="003A1911"/>
    <w:rsid w:val="003A2375"/>
    <w:rsid w:val="003A2699"/>
    <w:rsid w:val="003A3C27"/>
    <w:rsid w:val="003A53E7"/>
    <w:rsid w:val="003A736E"/>
    <w:rsid w:val="003B01D8"/>
    <w:rsid w:val="003B0CCD"/>
    <w:rsid w:val="003B13AF"/>
    <w:rsid w:val="003B167A"/>
    <w:rsid w:val="003B1851"/>
    <w:rsid w:val="003B1A2D"/>
    <w:rsid w:val="003B1EA6"/>
    <w:rsid w:val="003B2D9B"/>
    <w:rsid w:val="003B4F41"/>
    <w:rsid w:val="003B5C26"/>
    <w:rsid w:val="003B66C1"/>
    <w:rsid w:val="003B7688"/>
    <w:rsid w:val="003C012B"/>
    <w:rsid w:val="003C21AD"/>
    <w:rsid w:val="003C236D"/>
    <w:rsid w:val="003C295E"/>
    <w:rsid w:val="003C2B4F"/>
    <w:rsid w:val="003C3BAD"/>
    <w:rsid w:val="003C47EA"/>
    <w:rsid w:val="003C4802"/>
    <w:rsid w:val="003C5E11"/>
    <w:rsid w:val="003C6E46"/>
    <w:rsid w:val="003D369B"/>
    <w:rsid w:val="003D4331"/>
    <w:rsid w:val="003D4D11"/>
    <w:rsid w:val="003D52BF"/>
    <w:rsid w:val="003D58FE"/>
    <w:rsid w:val="003D6947"/>
    <w:rsid w:val="003D70E4"/>
    <w:rsid w:val="003D7B99"/>
    <w:rsid w:val="003E0ED9"/>
    <w:rsid w:val="003E1216"/>
    <w:rsid w:val="003E3BA0"/>
    <w:rsid w:val="003E414E"/>
    <w:rsid w:val="003E5E82"/>
    <w:rsid w:val="003E5FEC"/>
    <w:rsid w:val="003F1C4F"/>
    <w:rsid w:val="003F3EF0"/>
    <w:rsid w:val="003F4770"/>
    <w:rsid w:val="003F5AA7"/>
    <w:rsid w:val="003F5CEF"/>
    <w:rsid w:val="003F5F5E"/>
    <w:rsid w:val="004010D5"/>
    <w:rsid w:val="0040161B"/>
    <w:rsid w:val="004019AF"/>
    <w:rsid w:val="0040572C"/>
    <w:rsid w:val="00406750"/>
    <w:rsid w:val="00407247"/>
    <w:rsid w:val="00412131"/>
    <w:rsid w:val="0041231B"/>
    <w:rsid w:val="00412399"/>
    <w:rsid w:val="0041243A"/>
    <w:rsid w:val="004142E8"/>
    <w:rsid w:val="00415699"/>
    <w:rsid w:val="0041683E"/>
    <w:rsid w:val="004172A7"/>
    <w:rsid w:val="00417589"/>
    <w:rsid w:val="00420600"/>
    <w:rsid w:val="00422899"/>
    <w:rsid w:val="004248A2"/>
    <w:rsid w:val="00425020"/>
    <w:rsid w:val="00425883"/>
    <w:rsid w:val="00426C23"/>
    <w:rsid w:val="00427053"/>
    <w:rsid w:val="00431E59"/>
    <w:rsid w:val="00433C0D"/>
    <w:rsid w:val="0043536B"/>
    <w:rsid w:val="004355C5"/>
    <w:rsid w:val="00435970"/>
    <w:rsid w:val="00436565"/>
    <w:rsid w:val="004406D9"/>
    <w:rsid w:val="00440B4B"/>
    <w:rsid w:val="00440D5A"/>
    <w:rsid w:val="00440D75"/>
    <w:rsid w:val="00445494"/>
    <w:rsid w:val="00446705"/>
    <w:rsid w:val="0044687F"/>
    <w:rsid w:val="00447751"/>
    <w:rsid w:val="004514EB"/>
    <w:rsid w:val="0045174F"/>
    <w:rsid w:val="00451EFB"/>
    <w:rsid w:val="00453FA4"/>
    <w:rsid w:val="004541B9"/>
    <w:rsid w:val="00454B8E"/>
    <w:rsid w:val="00454E10"/>
    <w:rsid w:val="00455322"/>
    <w:rsid w:val="00455C20"/>
    <w:rsid w:val="00456A64"/>
    <w:rsid w:val="00456C80"/>
    <w:rsid w:val="004577B0"/>
    <w:rsid w:val="00462544"/>
    <w:rsid w:val="00462F88"/>
    <w:rsid w:val="00464D8D"/>
    <w:rsid w:val="00465404"/>
    <w:rsid w:val="00465824"/>
    <w:rsid w:val="0046588C"/>
    <w:rsid w:val="00465EB4"/>
    <w:rsid w:val="004673DE"/>
    <w:rsid w:val="00470CD5"/>
    <w:rsid w:val="00476103"/>
    <w:rsid w:val="00476D3C"/>
    <w:rsid w:val="0047713B"/>
    <w:rsid w:val="0047742A"/>
    <w:rsid w:val="0047792E"/>
    <w:rsid w:val="00477D27"/>
    <w:rsid w:val="00481A3F"/>
    <w:rsid w:val="00482578"/>
    <w:rsid w:val="004827D7"/>
    <w:rsid w:val="00482A35"/>
    <w:rsid w:val="00483E66"/>
    <w:rsid w:val="0048526E"/>
    <w:rsid w:val="0048560E"/>
    <w:rsid w:val="00485E2B"/>
    <w:rsid w:val="00487E6E"/>
    <w:rsid w:val="00487EB6"/>
    <w:rsid w:val="004914A1"/>
    <w:rsid w:val="004931A8"/>
    <w:rsid w:val="00493525"/>
    <w:rsid w:val="00493BF9"/>
    <w:rsid w:val="00494A9F"/>
    <w:rsid w:val="004965CF"/>
    <w:rsid w:val="004A096A"/>
    <w:rsid w:val="004A0A59"/>
    <w:rsid w:val="004A1568"/>
    <w:rsid w:val="004A1FC4"/>
    <w:rsid w:val="004A22C9"/>
    <w:rsid w:val="004A2DBE"/>
    <w:rsid w:val="004A2E2A"/>
    <w:rsid w:val="004A3C51"/>
    <w:rsid w:val="004A43E3"/>
    <w:rsid w:val="004A476F"/>
    <w:rsid w:val="004A56AE"/>
    <w:rsid w:val="004A7014"/>
    <w:rsid w:val="004A7D6B"/>
    <w:rsid w:val="004B0712"/>
    <w:rsid w:val="004B1874"/>
    <w:rsid w:val="004B2C61"/>
    <w:rsid w:val="004B3B0D"/>
    <w:rsid w:val="004B46AE"/>
    <w:rsid w:val="004B4F36"/>
    <w:rsid w:val="004B66E3"/>
    <w:rsid w:val="004B7880"/>
    <w:rsid w:val="004C08A4"/>
    <w:rsid w:val="004C21F7"/>
    <w:rsid w:val="004C3F0F"/>
    <w:rsid w:val="004C4286"/>
    <w:rsid w:val="004C5EDC"/>
    <w:rsid w:val="004C60A6"/>
    <w:rsid w:val="004C6D08"/>
    <w:rsid w:val="004C7ABD"/>
    <w:rsid w:val="004D04E1"/>
    <w:rsid w:val="004D1B3B"/>
    <w:rsid w:val="004D24F7"/>
    <w:rsid w:val="004D4AE1"/>
    <w:rsid w:val="004D733E"/>
    <w:rsid w:val="004D7637"/>
    <w:rsid w:val="004E077E"/>
    <w:rsid w:val="004E091E"/>
    <w:rsid w:val="004E3755"/>
    <w:rsid w:val="004E4A13"/>
    <w:rsid w:val="004E5FEC"/>
    <w:rsid w:val="004E60DB"/>
    <w:rsid w:val="004E753B"/>
    <w:rsid w:val="004E7609"/>
    <w:rsid w:val="004F06CE"/>
    <w:rsid w:val="004F0BEE"/>
    <w:rsid w:val="004F2944"/>
    <w:rsid w:val="004F33E4"/>
    <w:rsid w:val="004F688B"/>
    <w:rsid w:val="004F7116"/>
    <w:rsid w:val="004F73A6"/>
    <w:rsid w:val="004F75C1"/>
    <w:rsid w:val="005003BE"/>
    <w:rsid w:val="00501517"/>
    <w:rsid w:val="005019BF"/>
    <w:rsid w:val="00503780"/>
    <w:rsid w:val="005042C7"/>
    <w:rsid w:val="00505A0C"/>
    <w:rsid w:val="00506F2F"/>
    <w:rsid w:val="00507B5E"/>
    <w:rsid w:val="00507C08"/>
    <w:rsid w:val="00510836"/>
    <w:rsid w:val="00511E80"/>
    <w:rsid w:val="00511E9F"/>
    <w:rsid w:val="00511F80"/>
    <w:rsid w:val="005143D7"/>
    <w:rsid w:val="00514631"/>
    <w:rsid w:val="00516FAE"/>
    <w:rsid w:val="0051722B"/>
    <w:rsid w:val="005205D4"/>
    <w:rsid w:val="00521CD3"/>
    <w:rsid w:val="0052262C"/>
    <w:rsid w:val="005232EC"/>
    <w:rsid w:val="005239EC"/>
    <w:rsid w:val="00523DAD"/>
    <w:rsid w:val="00524668"/>
    <w:rsid w:val="00524BFC"/>
    <w:rsid w:val="00525943"/>
    <w:rsid w:val="005266BD"/>
    <w:rsid w:val="0052719B"/>
    <w:rsid w:val="00531418"/>
    <w:rsid w:val="0053163A"/>
    <w:rsid w:val="00531DB4"/>
    <w:rsid w:val="00532D46"/>
    <w:rsid w:val="00532ED3"/>
    <w:rsid w:val="00533033"/>
    <w:rsid w:val="00533BAF"/>
    <w:rsid w:val="00533D47"/>
    <w:rsid w:val="00533E8B"/>
    <w:rsid w:val="005340B5"/>
    <w:rsid w:val="0053542F"/>
    <w:rsid w:val="00535469"/>
    <w:rsid w:val="00535E97"/>
    <w:rsid w:val="005415D9"/>
    <w:rsid w:val="005419BB"/>
    <w:rsid w:val="00541CF2"/>
    <w:rsid w:val="00542016"/>
    <w:rsid w:val="00542157"/>
    <w:rsid w:val="00543E53"/>
    <w:rsid w:val="00544391"/>
    <w:rsid w:val="00544AF2"/>
    <w:rsid w:val="005461E4"/>
    <w:rsid w:val="00546EA8"/>
    <w:rsid w:val="00547565"/>
    <w:rsid w:val="005503E4"/>
    <w:rsid w:val="00550CA6"/>
    <w:rsid w:val="005526EF"/>
    <w:rsid w:val="005529D5"/>
    <w:rsid w:val="005536AD"/>
    <w:rsid w:val="00553F68"/>
    <w:rsid w:val="00554248"/>
    <w:rsid w:val="00554789"/>
    <w:rsid w:val="00554BA1"/>
    <w:rsid w:val="00554BCD"/>
    <w:rsid w:val="00554FA7"/>
    <w:rsid w:val="00555F66"/>
    <w:rsid w:val="00560034"/>
    <w:rsid w:val="00561F20"/>
    <w:rsid w:val="0056236E"/>
    <w:rsid w:val="00562C72"/>
    <w:rsid w:val="00562FA1"/>
    <w:rsid w:val="00564303"/>
    <w:rsid w:val="00564E55"/>
    <w:rsid w:val="00565303"/>
    <w:rsid w:val="00565EE9"/>
    <w:rsid w:val="0057187A"/>
    <w:rsid w:val="00572A4A"/>
    <w:rsid w:val="00572A9D"/>
    <w:rsid w:val="00573280"/>
    <w:rsid w:val="00573CEA"/>
    <w:rsid w:val="00575827"/>
    <w:rsid w:val="00582277"/>
    <w:rsid w:val="0058250D"/>
    <w:rsid w:val="00582BAC"/>
    <w:rsid w:val="00586B16"/>
    <w:rsid w:val="00586B22"/>
    <w:rsid w:val="00586D76"/>
    <w:rsid w:val="0059050C"/>
    <w:rsid w:val="00592C37"/>
    <w:rsid w:val="005932FE"/>
    <w:rsid w:val="005952E0"/>
    <w:rsid w:val="0059623A"/>
    <w:rsid w:val="00597216"/>
    <w:rsid w:val="00597821"/>
    <w:rsid w:val="005A0EFE"/>
    <w:rsid w:val="005A1E16"/>
    <w:rsid w:val="005A2B14"/>
    <w:rsid w:val="005A33F2"/>
    <w:rsid w:val="005A6E21"/>
    <w:rsid w:val="005B042F"/>
    <w:rsid w:val="005B0675"/>
    <w:rsid w:val="005B1670"/>
    <w:rsid w:val="005B2210"/>
    <w:rsid w:val="005B33F2"/>
    <w:rsid w:val="005B3452"/>
    <w:rsid w:val="005B457A"/>
    <w:rsid w:val="005B5609"/>
    <w:rsid w:val="005B6FC5"/>
    <w:rsid w:val="005B720F"/>
    <w:rsid w:val="005C1602"/>
    <w:rsid w:val="005C1EA8"/>
    <w:rsid w:val="005C5017"/>
    <w:rsid w:val="005C57A6"/>
    <w:rsid w:val="005C5B03"/>
    <w:rsid w:val="005C677B"/>
    <w:rsid w:val="005C777D"/>
    <w:rsid w:val="005D0288"/>
    <w:rsid w:val="005D2B01"/>
    <w:rsid w:val="005D310A"/>
    <w:rsid w:val="005D4E26"/>
    <w:rsid w:val="005D51EF"/>
    <w:rsid w:val="005D56C8"/>
    <w:rsid w:val="005D618B"/>
    <w:rsid w:val="005D66B5"/>
    <w:rsid w:val="005D6CD5"/>
    <w:rsid w:val="005E0EAD"/>
    <w:rsid w:val="005E14D9"/>
    <w:rsid w:val="005E1EEC"/>
    <w:rsid w:val="005E2C3F"/>
    <w:rsid w:val="005E384A"/>
    <w:rsid w:val="005E3D16"/>
    <w:rsid w:val="005E57C4"/>
    <w:rsid w:val="005E59F5"/>
    <w:rsid w:val="005E6121"/>
    <w:rsid w:val="005E6BEF"/>
    <w:rsid w:val="005F04B6"/>
    <w:rsid w:val="005F0627"/>
    <w:rsid w:val="005F075D"/>
    <w:rsid w:val="005F0A7F"/>
    <w:rsid w:val="005F1589"/>
    <w:rsid w:val="005F1DE8"/>
    <w:rsid w:val="005F2A17"/>
    <w:rsid w:val="005F30A6"/>
    <w:rsid w:val="005F426E"/>
    <w:rsid w:val="005F4A4F"/>
    <w:rsid w:val="005F4B08"/>
    <w:rsid w:val="005F4C1A"/>
    <w:rsid w:val="005F4E8D"/>
    <w:rsid w:val="005F5FD2"/>
    <w:rsid w:val="005F66FA"/>
    <w:rsid w:val="005F6E10"/>
    <w:rsid w:val="00600EAE"/>
    <w:rsid w:val="006021A6"/>
    <w:rsid w:val="00603A8C"/>
    <w:rsid w:val="00603F20"/>
    <w:rsid w:val="006057B4"/>
    <w:rsid w:val="00605CB0"/>
    <w:rsid w:val="006139E4"/>
    <w:rsid w:val="00613FF6"/>
    <w:rsid w:val="00616842"/>
    <w:rsid w:val="00616ECE"/>
    <w:rsid w:val="0062041A"/>
    <w:rsid w:val="00621CD0"/>
    <w:rsid w:val="0062242C"/>
    <w:rsid w:val="00622637"/>
    <w:rsid w:val="00622831"/>
    <w:rsid w:val="00622945"/>
    <w:rsid w:val="006233D4"/>
    <w:rsid w:val="00624525"/>
    <w:rsid w:val="00624D19"/>
    <w:rsid w:val="00625CC9"/>
    <w:rsid w:val="00626810"/>
    <w:rsid w:val="006271DA"/>
    <w:rsid w:val="00631374"/>
    <w:rsid w:val="006314D8"/>
    <w:rsid w:val="00633B83"/>
    <w:rsid w:val="00634042"/>
    <w:rsid w:val="00635333"/>
    <w:rsid w:val="00641903"/>
    <w:rsid w:val="00641935"/>
    <w:rsid w:val="00645113"/>
    <w:rsid w:val="006462A6"/>
    <w:rsid w:val="00647451"/>
    <w:rsid w:val="006477B8"/>
    <w:rsid w:val="00647FC1"/>
    <w:rsid w:val="00650A70"/>
    <w:rsid w:val="00652CD2"/>
    <w:rsid w:val="00652F21"/>
    <w:rsid w:val="00653318"/>
    <w:rsid w:val="006537D5"/>
    <w:rsid w:val="00654376"/>
    <w:rsid w:val="006555DA"/>
    <w:rsid w:val="00655B65"/>
    <w:rsid w:val="00655BB8"/>
    <w:rsid w:val="00656F31"/>
    <w:rsid w:val="00661796"/>
    <w:rsid w:val="00661AC3"/>
    <w:rsid w:val="006622FD"/>
    <w:rsid w:val="0066393C"/>
    <w:rsid w:val="0066434C"/>
    <w:rsid w:val="00666796"/>
    <w:rsid w:val="00666B2B"/>
    <w:rsid w:val="00670128"/>
    <w:rsid w:val="00670BB6"/>
    <w:rsid w:val="00670CE1"/>
    <w:rsid w:val="006713F9"/>
    <w:rsid w:val="00671B73"/>
    <w:rsid w:val="0067242F"/>
    <w:rsid w:val="00672D4C"/>
    <w:rsid w:val="00673A5E"/>
    <w:rsid w:val="00674598"/>
    <w:rsid w:val="00674CA4"/>
    <w:rsid w:val="0067608F"/>
    <w:rsid w:val="00676299"/>
    <w:rsid w:val="006762DD"/>
    <w:rsid w:val="00676C0E"/>
    <w:rsid w:val="0067709C"/>
    <w:rsid w:val="006778FD"/>
    <w:rsid w:val="0068120B"/>
    <w:rsid w:val="00682066"/>
    <w:rsid w:val="0068274A"/>
    <w:rsid w:val="00682D29"/>
    <w:rsid w:val="00682EBC"/>
    <w:rsid w:val="00683E70"/>
    <w:rsid w:val="0068468C"/>
    <w:rsid w:val="0068499F"/>
    <w:rsid w:val="00685032"/>
    <w:rsid w:val="0068597A"/>
    <w:rsid w:val="0068643C"/>
    <w:rsid w:val="00690E19"/>
    <w:rsid w:val="00691794"/>
    <w:rsid w:val="00691EEE"/>
    <w:rsid w:val="00692AA7"/>
    <w:rsid w:val="006974B2"/>
    <w:rsid w:val="006A0037"/>
    <w:rsid w:val="006A09DA"/>
    <w:rsid w:val="006A0BA4"/>
    <w:rsid w:val="006A0EB5"/>
    <w:rsid w:val="006A1BA4"/>
    <w:rsid w:val="006A1DF6"/>
    <w:rsid w:val="006A2CEF"/>
    <w:rsid w:val="006A433F"/>
    <w:rsid w:val="006A481A"/>
    <w:rsid w:val="006A49E3"/>
    <w:rsid w:val="006A57E5"/>
    <w:rsid w:val="006A5E09"/>
    <w:rsid w:val="006A76E4"/>
    <w:rsid w:val="006A7725"/>
    <w:rsid w:val="006A7CFC"/>
    <w:rsid w:val="006B123B"/>
    <w:rsid w:val="006B2390"/>
    <w:rsid w:val="006B3EF5"/>
    <w:rsid w:val="006B5D10"/>
    <w:rsid w:val="006B616A"/>
    <w:rsid w:val="006B7E88"/>
    <w:rsid w:val="006C1D2A"/>
    <w:rsid w:val="006C3A32"/>
    <w:rsid w:val="006C4029"/>
    <w:rsid w:val="006C51CB"/>
    <w:rsid w:val="006C60A3"/>
    <w:rsid w:val="006C7F86"/>
    <w:rsid w:val="006D0C21"/>
    <w:rsid w:val="006D102A"/>
    <w:rsid w:val="006D18FB"/>
    <w:rsid w:val="006D27B1"/>
    <w:rsid w:val="006D4101"/>
    <w:rsid w:val="006D413B"/>
    <w:rsid w:val="006D48A0"/>
    <w:rsid w:val="006D5050"/>
    <w:rsid w:val="006D56F0"/>
    <w:rsid w:val="006D65D2"/>
    <w:rsid w:val="006E06F1"/>
    <w:rsid w:val="006E0E14"/>
    <w:rsid w:val="006E19B8"/>
    <w:rsid w:val="006E1A12"/>
    <w:rsid w:val="006E1B65"/>
    <w:rsid w:val="006E2CB4"/>
    <w:rsid w:val="006E2F1D"/>
    <w:rsid w:val="006E54CF"/>
    <w:rsid w:val="006E61A6"/>
    <w:rsid w:val="006E7371"/>
    <w:rsid w:val="006F0204"/>
    <w:rsid w:val="006F13E4"/>
    <w:rsid w:val="006F64B7"/>
    <w:rsid w:val="006F684F"/>
    <w:rsid w:val="006F6BB2"/>
    <w:rsid w:val="007029CF"/>
    <w:rsid w:val="007037EE"/>
    <w:rsid w:val="0070551A"/>
    <w:rsid w:val="0070636A"/>
    <w:rsid w:val="00706C6D"/>
    <w:rsid w:val="007100CC"/>
    <w:rsid w:val="00711393"/>
    <w:rsid w:val="00711DD9"/>
    <w:rsid w:val="00713ABB"/>
    <w:rsid w:val="00714B13"/>
    <w:rsid w:val="00716479"/>
    <w:rsid w:val="00716D1C"/>
    <w:rsid w:val="00717244"/>
    <w:rsid w:val="00721517"/>
    <w:rsid w:val="007223A0"/>
    <w:rsid w:val="00723B28"/>
    <w:rsid w:val="0072588F"/>
    <w:rsid w:val="007265FC"/>
    <w:rsid w:val="00727810"/>
    <w:rsid w:val="007301B7"/>
    <w:rsid w:val="007306C6"/>
    <w:rsid w:val="00731FC1"/>
    <w:rsid w:val="00732676"/>
    <w:rsid w:val="00732DA6"/>
    <w:rsid w:val="00733746"/>
    <w:rsid w:val="0073469C"/>
    <w:rsid w:val="007351F5"/>
    <w:rsid w:val="007353A0"/>
    <w:rsid w:val="00741098"/>
    <w:rsid w:val="00741692"/>
    <w:rsid w:val="00743707"/>
    <w:rsid w:val="00743AA1"/>
    <w:rsid w:val="00744736"/>
    <w:rsid w:val="00746E0B"/>
    <w:rsid w:val="00746F4D"/>
    <w:rsid w:val="00753A8C"/>
    <w:rsid w:val="007542E6"/>
    <w:rsid w:val="0075721D"/>
    <w:rsid w:val="00757671"/>
    <w:rsid w:val="00760C95"/>
    <w:rsid w:val="00760E64"/>
    <w:rsid w:val="0076190D"/>
    <w:rsid w:val="00761BAD"/>
    <w:rsid w:val="007626F8"/>
    <w:rsid w:val="007630AF"/>
    <w:rsid w:val="0076312B"/>
    <w:rsid w:val="0076312E"/>
    <w:rsid w:val="007654D0"/>
    <w:rsid w:val="00765E1C"/>
    <w:rsid w:val="00767491"/>
    <w:rsid w:val="00767E51"/>
    <w:rsid w:val="007703F2"/>
    <w:rsid w:val="007717F6"/>
    <w:rsid w:val="007721BC"/>
    <w:rsid w:val="00772E6D"/>
    <w:rsid w:val="00773A9B"/>
    <w:rsid w:val="00774620"/>
    <w:rsid w:val="0077463D"/>
    <w:rsid w:val="00774FD5"/>
    <w:rsid w:val="00775949"/>
    <w:rsid w:val="007760BB"/>
    <w:rsid w:val="00776806"/>
    <w:rsid w:val="007770CE"/>
    <w:rsid w:val="00777590"/>
    <w:rsid w:val="00777B07"/>
    <w:rsid w:val="0078185A"/>
    <w:rsid w:val="007850D8"/>
    <w:rsid w:val="007859F0"/>
    <w:rsid w:val="00785EE8"/>
    <w:rsid w:val="00787143"/>
    <w:rsid w:val="007873EE"/>
    <w:rsid w:val="00787593"/>
    <w:rsid w:val="007904DE"/>
    <w:rsid w:val="00790EDE"/>
    <w:rsid w:val="007913E3"/>
    <w:rsid w:val="00791946"/>
    <w:rsid w:val="0079224F"/>
    <w:rsid w:val="00792A59"/>
    <w:rsid w:val="00792FD4"/>
    <w:rsid w:val="00793349"/>
    <w:rsid w:val="0079360B"/>
    <w:rsid w:val="00793A75"/>
    <w:rsid w:val="00795084"/>
    <w:rsid w:val="00795543"/>
    <w:rsid w:val="00796B35"/>
    <w:rsid w:val="0079742F"/>
    <w:rsid w:val="00797CBF"/>
    <w:rsid w:val="00797DAC"/>
    <w:rsid w:val="00797E36"/>
    <w:rsid w:val="007A075F"/>
    <w:rsid w:val="007A27E0"/>
    <w:rsid w:val="007A28C6"/>
    <w:rsid w:val="007A2CAF"/>
    <w:rsid w:val="007A4BD8"/>
    <w:rsid w:val="007A5BE6"/>
    <w:rsid w:val="007A649B"/>
    <w:rsid w:val="007A71CB"/>
    <w:rsid w:val="007B00DE"/>
    <w:rsid w:val="007B2385"/>
    <w:rsid w:val="007B41E7"/>
    <w:rsid w:val="007B51CF"/>
    <w:rsid w:val="007B5357"/>
    <w:rsid w:val="007B572C"/>
    <w:rsid w:val="007B660B"/>
    <w:rsid w:val="007B7D9B"/>
    <w:rsid w:val="007C3A6F"/>
    <w:rsid w:val="007C3AAE"/>
    <w:rsid w:val="007C47F5"/>
    <w:rsid w:val="007C4F53"/>
    <w:rsid w:val="007C61D1"/>
    <w:rsid w:val="007C7145"/>
    <w:rsid w:val="007D13CD"/>
    <w:rsid w:val="007D186B"/>
    <w:rsid w:val="007D3CC0"/>
    <w:rsid w:val="007D5206"/>
    <w:rsid w:val="007D5423"/>
    <w:rsid w:val="007D59D0"/>
    <w:rsid w:val="007D656E"/>
    <w:rsid w:val="007D6C94"/>
    <w:rsid w:val="007E2473"/>
    <w:rsid w:val="007E3A40"/>
    <w:rsid w:val="007E3E73"/>
    <w:rsid w:val="007E4B95"/>
    <w:rsid w:val="007E4FA6"/>
    <w:rsid w:val="007E556A"/>
    <w:rsid w:val="007E68B6"/>
    <w:rsid w:val="007F0DA2"/>
    <w:rsid w:val="007F0F72"/>
    <w:rsid w:val="007F1794"/>
    <w:rsid w:val="007F19FC"/>
    <w:rsid w:val="007F2292"/>
    <w:rsid w:val="007F4205"/>
    <w:rsid w:val="007F4B02"/>
    <w:rsid w:val="007F4B51"/>
    <w:rsid w:val="007F6CA5"/>
    <w:rsid w:val="00801142"/>
    <w:rsid w:val="008017D6"/>
    <w:rsid w:val="00801E1C"/>
    <w:rsid w:val="0080478D"/>
    <w:rsid w:val="008049F8"/>
    <w:rsid w:val="008049FC"/>
    <w:rsid w:val="00804B3E"/>
    <w:rsid w:val="00805DFC"/>
    <w:rsid w:val="00806A43"/>
    <w:rsid w:val="00807E0C"/>
    <w:rsid w:val="00810E34"/>
    <w:rsid w:val="00811445"/>
    <w:rsid w:val="00814E38"/>
    <w:rsid w:val="00815092"/>
    <w:rsid w:val="008166C9"/>
    <w:rsid w:val="00816D6F"/>
    <w:rsid w:val="00816DA6"/>
    <w:rsid w:val="00817513"/>
    <w:rsid w:val="008233BB"/>
    <w:rsid w:val="00823D58"/>
    <w:rsid w:val="0082420D"/>
    <w:rsid w:val="008249CA"/>
    <w:rsid w:val="00825BC8"/>
    <w:rsid w:val="00826071"/>
    <w:rsid w:val="00826B30"/>
    <w:rsid w:val="0082711C"/>
    <w:rsid w:val="00827366"/>
    <w:rsid w:val="00830298"/>
    <w:rsid w:val="00830364"/>
    <w:rsid w:val="008303A0"/>
    <w:rsid w:val="00830A04"/>
    <w:rsid w:val="00830DC7"/>
    <w:rsid w:val="00831055"/>
    <w:rsid w:val="0083166D"/>
    <w:rsid w:val="00840245"/>
    <w:rsid w:val="00840F04"/>
    <w:rsid w:val="00842B9F"/>
    <w:rsid w:val="0084471D"/>
    <w:rsid w:val="00844C7D"/>
    <w:rsid w:val="00845552"/>
    <w:rsid w:val="00846BDE"/>
    <w:rsid w:val="00847182"/>
    <w:rsid w:val="00850C94"/>
    <w:rsid w:val="00851418"/>
    <w:rsid w:val="00851687"/>
    <w:rsid w:val="008517CD"/>
    <w:rsid w:val="00851C79"/>
    <w:rsid w:val="00852085"/>
    <w:rsid w:val="008524A5"/>
    <w:rsid w:val="00852A57"/>
    <w:rsid w:val="00852E44"/>
    <w:rsid w:val="00852F1A"/>
    <w:rsid w:val="00853A25"/>
    <w:rsid w:val="008541F0"/>
    <w:rsid w:val="00854875"/>
    <w:rsid w:val="008556C8"/>
    <w:rsid w:val="0085578C"/>
    <w:rsid w:val="00856B1D"/>
    <w:rsid w:val="00857192"/>
    <w:rsid w:val="00862469"/>
    <w:rsid w:val="008624DB"/>
    <w:rsid w:val="008624F4"/>
    <w:rsid w:val="00862799"/>
    <w:rsid w:val="0086379D"/>
    <w:rsid w:val="00864F2C"/>
    <w:rsid w:val="008666E3"/>
    <w:rsid w:val="00866C5F"/>
    <w:rsid w:val="00866C87"/>
    <w:rsid w:val="00870295"/>
    <w:rsid w:val="0087058C"/>
    <w:rsid w:val="00870665"/>
    <w:rsid w:val="00870681"/>
    <w:rsid w:val="00870D12"/>
    <w:rsid w:val="00870D5D"/>
    <w:rsid w:val="00870E64"/>
    <w:rsid w:val="00870FF9"/>
    <w:rsid w:val="00872C16"/>
    <w:rsid w:val="00873B15"/>
    <w:rsid w:val="0087459A"/>
    <w:rsid w:val="008747DD"/>
    <w:rsid w:val="008749A2"/>
    <w:rsid w:val="00875DE2"/>
    <w:rsid w:val="00876545"/>
    <w:rsid w:val="008770AC"/>
    <w:rsid w:val="00877BF7"/>
    <w:rsid w:val="00877F34"/>
    <w:rsid w:val="0088005A"/>
    <w:rsid w:val="0088203A"/>
    <w:rsid w:val="008834E8"/>
    <w:rsid w:val="00884562"/>
    <w:rsid w:val="008846D2"/>
    <w:rsid w:val="00884E9F"/>
    <w:rsid w:val="008872F0"/>
    <w:rsid w:val="008906B9"/>
    <w:rsid w:val="00890FE7"/>
    <w:rsid w:val="00891AB8"/>
    <w:rsid w:val="00892CE6"/>
    <w:rsid w:val="00892FDA"/>
    <w:rsid w:val="00893619"/>
    <w:rsid w:val="00894AC0"/>
    <w:rsid w:val="008964EF"/>
    <w:rsid w:val="00896555"/>
    <w:rsid w:val="008A0035"/>
    <w:rsid w:val="008A052C"/>
    <w:rsid w:val="008A10C1"/>
    <w:rsid w:val="008A198C"/>
    <w:rsid w:val="008A28EC"/>
    <w:rsid w:val="008A3147"/>
    <w:rsid w:val="008A3613"/>
    <w:rsid w:val="008A54B7"/>
    <w:rsid w:val="008A6EA2"/>
    <w:rsid w:val="008B001C"/>
    <w:rsid w:val="008B08A5"/>
    <w:rsid w:val="008B1007"/>
    <w:rsid w:val="008B3C19"/>
    <w:rsid w:val="008B48A8"/>
    <w:rsid w:val="008C0551"/>
    <w:rsid w:val="008C0698"/>
    <w:rsid w:val="008C10CB"/>
    <w:rsid w:val="008C29E0"/>
    <w:rsid w:val="008C36FB"/>
    <w:rsid w:val="008C5793"/>
    <w:rsid w:val="008C6726"/>
    <w:rsid w:val="008C68AB"/>
    <w:rsid w:val="008C7CE0"/>
    <w:rsid w:val="008D06E7"/>
    <w:rsid w:val="008D1943"/>
    <w:rsid w:val="008D25E3"/>
    <w:rsid w:val="008D2CF2"/>
    <w:rsid w:val="008D3D1C"/>
    <w:rsid w:val="008D3EDA"/>
    <w:rsid w:val="008D49ED"/>
    <w:rsid w:val="008D5853"/>
    <w:rsid w:val="008D6105"/>
    <w:rsid w:val="008D6C97"/>
    <w:rsid w:val="008D7404"/>
    <w:rsid w:val="008D7412"/>
    <w:rsid w:val="008E0C0E"/>
    <w:rsid w:val="008E172D"/>
    <w:rsid w:val="008E27D6"/>
    <w:rsid w:val="008E3130"/>
    <w:rsid w:val="008E3916"/>
    <w:rsid w:val="008E3AE3"/>
    <w:rsid w:val="008E3CA4"/>
    <w:rsid w:val="008E4A1C"/>
    <w:rsid w:val="008E6AD8"/>
    <w:rsid w:val="008E6CBF"/>
    <w:rsid w:val="008F05AF"/>
    <w:rsid w:val="008F3A14"/>
    <w:rsid w:val="008F4BD6"/>
    <w:rsid w:val="008F4D5F"/>
    <w:rsid w:val="008F581B"/>
    <w:rsid w:val="008F5FE0"/>
    <w:rsid w:val="008F6997"/>
    <w:rsid w:val="008F6AFE"/>
    <w:rsid w:val="008F74AC"/>
    <w:rsid w:val="00900181"/>
    <w:rsid w:val="00901553"/>
    <w:rsid w:val="00901584"/>
    <w:rsid w:val="0090277C"/>
    <w:rsid w:val="00903675"/>
    <w:rsid w:val="00903E7A"/>
    <w:rsid w:val="00903F31"/>
    <w:rsid w:val="00904B89"/>
    <w:rsid w:val="00905838"/>
    <w:rsid w:val="00906F55"/>
    <w:rsid w:val="00912741"/>
    <w:rsid w:val="009152C7"/>
    <w:rsid w:val="0091575F"/>
    <w:rsid w:val="0091671C"/>
    <w:rsid w:val="00917281"/>
    <w:rsid w:val="00917470"/>
    <w:rsid w:val="00917BFD"/>
    <w:rsid w:val="00920C29"/>
    <w:rsid w:val="00921898"/>
    <w:rsid w:val="00921944"/>
    <w:rsid w:val="00921C5C"/>
    <w:rsid w:val="0092231D"/>
    <w:rsid w:val="00922F00"/>
    <w:rsid w:val="00923694"/>
    <w:rsid w:val="009239F2"/>
    <w:rsid w:val="0092443A"/>
    <w:rsid w:val="00924D4D"/>
    <w:rsid w:val="0092544D"/>
    <w:rsid w:val="00925553"/>
    <w:rsid w:val="00925974"/>
    <w:rsid w:val="00925A68"/>
    <w:rsid w:val="00926497"/>
    <w:rsid w:val="00926A49"/>
    <w:rsid w:val="0093246D"/>
    <w:rsid w:val="00932C50"/>
    <w:rsid w:val="00932E9A"/>
    <w:rsid w:val="009347F0"/>
    <w:rsid w:val="00934A6C"/>
    <w:rsid w:val="00935246"/>
    <w:rsid w:val="0093559C"/>
    <w:rsid w:val="00935A4F"/>
    <w:rsid w:val="00935B41"/>
    <w:rsid w:val="00935E54"/>
    <w:rsid w:val="00936B61"/>
    <w:rsid w:val="00936B73"/>
    <w:rsid w:val="00937D06"/>
    <w:rsid w:val="00940098"/>
    <w:rsid w:val="00941E84"/>
    <w:rsid w:val="009434D5"/>
    <w:rsid w:val="009440FA"/>
    <w:rsid w:val="00945472"/>
    <w:rsid w:val="009458E4"/>
    <w:rsid w:val="0094641C"/>
    <w:rsid w:val="0094670E"/>
    <w:rsid w:val="00946776"/>
    <w:rsid w:val="009479C7"/>
    <w:rsid w:val="00950BA3"/>
    <w:rsid w:val="0095109D"/>
    <w:rsid w:val="00951C1B"/>
    <w:rsid w:val="00953F81"/>
    <w:rsid w:val="00953FCA"/>
    <w:rsid w:val="0095534D"/>
    <w:rsid w:val="009562D3"/>
    <w:rsid w:val="009562DA"/>
    <w:rsid w:val="00957A2F"/>
    <w:rsid w:val="00960059"/>
    <w:rsid w:val="009617E5"/>
    <w:rsid w:val="009631A0"/>
    <w:rsid w:val="00963DE3"/>
    <w:rsid w:val="00965EC9"/>
    <w:rsid w:val="009664E6"/>
    <w:rsid w:val="00966AD5"/>
    <w:rsid w:val="00966C13"/>
    <w:rsid w:val="00967F57"/>
    <w:rsid w:val="00970F0D"/>
    <w:rsid w:val="009710C6"/>
    <w:rsid w:val="009710E4"/>
    <w:rsid w:val="009714E3"/>
    <w:rsid w:val="00971B2A"/>
    <w:rsid w:val="00971D53"/>
    <w:rsid w:val="00974209"/>
    <w:rsid w:val="00976703"/>
    <w:rsid w:val="00976DF8"/>
    <w:rsid w:val="009770E5"/>
    <w:rsid w:val="00977858"/>
    <w:rsid w:val="00980125"/>
    <w:rsid w:val="0098160C"/>
    <w:rsid w:val="00983F1A"/>
    <w:rsid w:val="0098440E"/>
    <w:rsid w:val="00984E32"/>
    <w:rsid w:val="00987932"/>
    <w:rsid w:val="00990144"/>
    <w:rsid w:val="00990CCE"/>
    <w:rsid w:val="00990DFF"/>
    <w:rsid w:val="00991412"/>
    <w:rsid w:val="009928A2"/>
    <w:rsid w:val="00993BB5"/>
    <w:rsid w:val="009949D7"/>
    <w:rsid w:val="00994D0E"/>
    <w:rsid w:val="009A0956"/>
    <w:rsid w:val="009A1044"/>
    <w:rsid w:val="009A1EF3"/>
    <w:rsid w:val="009A3DDE"/>
    <w:rsid w:val="009A4BAB"/>
    <w:rsid w:val="009A627C"/>
    <w:rsid w:val="009B0E37"/>
    <w:rsid w:val="009B184A"/>
    <w:rsid w:val="009B578E"/>
    <w:rsid w:val="009B589E"/>
    <w:rsid w:val="009B5F56"/>
    <w:rsid w:val="009B6F9B"/>
    <w:rsid w:val="009C0332"/>
    <w:rsid w:val="009C046F"/>
    <w:rsid w:val="009C0E60"/>
    <w:rsid w:val="009C1FE1"/>
    <w:rsid w:val="009C2676"/>
    <w:rsid w:val="009C28B7"/>
    <w:rsid w:val="009C2B02"/>
    <w:rsid w:val="009C450F"/>
    <w:rsid w:val="009C5F5B"/>
    <w:rsid w:val="009C6F8D"/>
    <w:rsid w:val="009C7768"/>
    <w:rsid w:val="009D03B1"/>
    <w:rsid w:val="009D0872"/>
    <w:rsid w:val="009D0EB1"/>
    <w:rsid w:val="009D2666"/>
    <w:rsid w:val="009D46D5"/>
    <w:rsid w:val="009D5573"/>
    <w:rsid w:val="009D5791"/>
    <w:rsid w:val="009D5F21"/>
    <w:rsid w:val="009D7628"/>
    <w:rsid w:val="009E021D"/>
    <w:rsid w:val="009E0E18"/>
    <w:rsid w:val="009E1520"/>
    <w:rsid w:val="009E1B2D"/>
    <w:rsid w:val="009E219F"/>
    <w:rsid w:val="009E39EB"/>
    <w:rsid w:val="009E3AB7"/>
    <w:rsid w:val="009E4A4F"/>
    <w:rsid w:val="009E4BB7"/>
    <w:rsid w:val="009E4E40"/>
    <w:rsid w:val="009F0416"/>
    <w:rsid w:val="009F20C5"/>
    <w:rsid w:val="009F3ED9"/>
    <w:rsid w:val="009F4B3A"/>
    <w:rsid w:val="009F504E"/>
    <w:rsid w:val="009F567D"/>
    <w:rsid w:val="009F6010"/>
    <w:rsid w:val="009F604B"/>
    <w:rsid w:val="009F7622"/>
    <w:rsid w:val="00A006F3"/>
    <w:rsid w:val="00A01FED"/>
    <w:rsid w:val="00A025E6"/>
    <w:rsid w:val="00A02F56"/>
    <w:rsid w:val="00A037C4"/>
    <w:rsid w:val="00A06D23"/>
    <w:rsid w:val="00A07990"/>
    <w:rsid w:val="00A07EF3"/>
    <w:rsid w:val="00A105A9"/>
    <w:rsid w:val="00A10CA1"/>
    <w:rsid w:val="00A117AB"/>
    <w:rsid w:val="00A11980"/>
    <w:rsid w:val="00A12778"/>
    <w:rsid w:val="00A138AA"/>
    <w:rsid w:val="00A14975"/>
    <w:rsid w:val="00A1581D"/>
    <w:rsid w:val="00A16469"/>
    <w:rsid w:val="00A16962"/>
    <w:rsid w:val="00A16997"/>
    <w:rsid w:val="00A20097"/>
    <w:rsid w:val="00A211BA"/>
    <w:rsid w:val="00A2128F"/>
    <w:rsid w:val="00A21668"/>
    <w:rsid w:val="00A21CFE"/>
    <w:rsid w:val="00A22696"/>
    <w:rsid w:val="00A23FD4"/>
    <w:rsid w:val="00A24B2F"/>
    <w:rsid w:val="00A2690B"/>
    <w:rsid w:val="00A27452"/>
    <w:rsid w:val="00A3014B"/>
    <w:rsid w:val="00A30167"/>
    <w:rsid w:val="00A32B0C"/>
    <w:rsid w:val="00A33E8A"/>
    <w:rsid w:val="00A36CFD"/>
    <w:rsid w:val="00A371E8"/>
    <w:rsid w:val="00A379D2"/>
    <w:rsid w:val="00A37BEB"/>
    <w:rsid w:val="00A40634"/>
    <w:rsid w:val="00A412DD"/>
    <w:rsid w:val="00A41A7F"/>
    <w:rsid w:val="00A42D30"/>
    <w:rsid w:val="00A4342D"/>
    <w:rsid w:val="00A435E0"/>
    <w:rsid w:val="00A440CD"/>
    <w:rsid w:val="00A44C16"/>
    <w:rsid w:val="00A45A2A"/>
    <w:rsid w:val="00A47CBF"/>
    <w:rsid w:val="00A47F1F"/>
    <w:rsid w:val="00A50699"/>
    <w:rsid w:val="00A51FE0"/>
    <w:rsid w:val="00A52630"/>
    <w:rsid w:val="00A537F6"/>
    <w:rsid w:val="00A53A7D"/>
    <w:rsid w:val="00A541A3"/>
    <w:rsid w:val="00A5537C"/>
    <w:rsid w:val="00A55EA5"/>
    <w:rsid w:val="00A55FE7"/>
    <w:rsid w:val="00A5725B"/>
    <w:rsid w:val="00A604A1"/>
    <w:rsid w:val="00A610B5"/>
    <w:rsid w:val="00A6149E"/>
    <w:rsid w:val="00A63B69"/>
    <w:rsid w:val="00A6462A"/>
    <w:rsid w:val="00A6539E"/>
    <w:rsid w:val="00A65E7B"/>
    <w:rsid w:val="00A67114"/>
    <w:rsid w:val="00A67954"/>
    <w:rsid w:val="00A67CEC"/>
    <w:rsid w:val="00A712E6"/>
    <w:rsid w:val="00A72BF8"/>
    <w:rsid w:val="00A751E6"/>
    <w:rsid w:val="00A76308"/>
    <w:rsid w:val="00A778E1"/>
    <w:rsid w:val="00A8140A"/>
    <w:rsid w:val="00A81A57"/>
    <w:rsid w:val="00A82091"/>
    <w:rsid w:val="00A828CF"/>
    <w:rsid w:val="00A83B5D"/>
    <w:rsid w:val="00A845A8"/>
    <w:rsid w:val="00A855CD"/>
    <w:rsid w:val="00A86AD9"/>
    <w:rsid w:val="00A90D43"/>
    <w:rsid w:val="00A9124D"/>
    <w:rsid w:val="00A91805"/>
    <w:rsid w:val="00A93A37"/>
    <w:rsid w:val="00A93CF9"/>
    <w:rsid w:val="00A93EBD"/>
    <w:rsid w:val="00A94E64"/>
    <w:rsid w:val="00A94F5D"/>
    <w:rsid w:val="00A95539"/>
    <w:rsid w:val="00A95BAD"/>
    <w:rsid w:val="00A96425"/>
    <w:rsid w:val="00A97C8C"/>
    <w:rsid w:val="00A97CEE"/>
    <w:rsid w:val="00AA04BD"/>
    <w:rsid w:val="00AA06E7"/>
    <w:rsid w:val="00AA09F5"/>
    <w:rsid w:val="00AA1BFC"/>
    <w:rsid w:val="00AA3490"/>
    <w:rsid w:val="00AA3506"/>
    <w:rsid w:val="00AA369F"/>
    <w:rsid w:val="00AA3779"/>
    <w:rsid w:val="00AA71C8"/>
    <w:rsid w:val="00AA73C7"/>
    <w:rsid w:val="00AA7478"/>
    <w:rsid w:val="00AA7687"/>
    <w:rsid w:val="00AA77DC"/>
    <w:rsid w:val="00AB0133"/>
    <w:rsid w:val="00AB01A2"/>
    <w:rsid w:val="00AB127C"/>
    <w:rsid w:val="00AB2E89"/>
    <w:rsid w:val="00AB301C"/>
    <w:rsid w:val="00AB306F"/>
    <w:rsid w:val="00AB35DE"/>
    <w:rsid w:val="00AB3658"/>
    <w:rsid w:val="00AB3E49"/>
    <w:rsid w:val="00AB4739"/>
    <w:rsid w:val="00AB61E8"/>
    <w:rsid w:val="00AB6AB5"/>
    <w:rsid w:val="00AB7BE1"/>
    <w:rsid w:val="00AB7CB4"/>
    <w:rsid w:val="00AC245F"/>
    <w:rsid w:val="00AC249D"/>
    <w:rsid w:val="00AC4E0C"/>
    <w:rsid w:val="00AC65CF"/>
    <w:rsid w:val="00AC6B6B"/>
    <w:rsid w:val="00AC6DBD"/>
    <w:rsid w:val="00AC7615"/>
    <w:rsid w:val="00AD1EC3"/>
    <w:rsid w:val="00AD25C8"/>
    <w:rsid w:val="00AD47BA"/>
    <w:rsid w:val="00AD4D26"/>
    <w:rsid w:val="00AD5628"/>
    <w:rsid w:val="00AD566E"/>
    <w:rsid w:val="00AD5705"/>
    <w:rsid w:val="00AD59BC"/>
    <w:rsid w:val="00AD6A0C"/>
    <w:rsid w:val="00AD6E19"/>
    <w:rsid w:val="00AD7F0D"/>
    <w:rsid w:val="00AE0206"/>
    <w:rsid w:val="00AE1594"/>
    <w:rsid w:val="00AE2188"/>
    <w:rsid w:val="00AE267B"/>
    <w:rsid w:val="00AE3727"/>
    <w:rsid w:val="00AE69BF"/>
    <w:rsid w:val="00AF0396"/>
    <w:rsid w:val="00AF0EE9"/>
    <w:rsid w:val="00AF0FDB"/>
    <w:rsid w:val="00AF14FE"/>
    <w:rsid w:val="00AF18B3"/>
    <w:rsid w:val="00AF2839"/>
    <w:rsid w:val="00AF29E6"/>
    <w:rsid w:val="00AF2D5F"/>
    <w:rsid w:val="00AF3429"/>
    <w:rsid w:val="00AF3B96"/>
    <w:rsid w:val="00AF3C03"/>
    <w:rsid w:val="00AF4473"/>
    <w:rsid w:val="00AF468E"/>
    <w:rsid w:val="00AF5CAA"/>
    <w:rsid w:val="00AF7B29"/>
    <w:rsid w:val="00B00657"/>
    <w:rsid w:val="00B0123B"/>
    <w:rsid w:val="00B01934"/>
    <w:rsid w:val="00B01F19"/>
    <w:rsid w:val="00B02175"/>
    <w:rsid w:val="00B02933"/>
    <w:rsid w:val="00B047E4"/>
    <w:rsid w:val="00B10EA4"/>
    <w:rsid w:val="00B12403"/>
    <w:rsid w:val="00B13049"/>
    <w:rsid w:val="00B134D6"/>
    <w:rsid w:val="00B1502D"/>
    <w:rsid w:val="00B15544"/>
    <w:rsid w:val="00B1589C"/>
    <w:rsid w:val="00B166A4"/>
    <w:rsid w:val="00B21B1C"/>
    <w:rsid w:val="00B24767"/>
    <w:rsid w:val="00B25378"/>
    <w:rsid w:val="00B2644A"/>
    <w:rsid w:val="00B269CE"/>
    <w:rsid w:val="00B27283"/>
    <w:rsid w:val="00B27958"/>
    <w:rsid w:val="00B27A04"/>
    <w:rsid w:val="00B328A3"/>
    <w:rsid w:val="00B32A5B"/>
    <w:rsid w:val="00B32CD4"/>
    <w:rsid w:val="00B3332B"/>
    <w:rsid w:val="00B35C58"/>
    <w:rsid w:val="00B35EF6"/>
    <w:rsid w:val="00B36305"/>
    <w:rsid w:val="00B3635C"/>
    <w:rsid w:val="00B36411"/>
    <w:rsid w:val="00B36FEE"/>
    <w:rsid w:val="00B3706F"/>
    <w:rsid w:val="00B4144E"/>
    <w:rsid w:val="00B4184B"/>
    <w:rsid w:val="00B43BB6"/>
    <w:rsid w:val="00B43BDA"/>
    <w:rsid w:val="00B446D1"/>
    <w:rsid w:val="00B4630F"/>
    <w:rsid w:val="00B46D11"/>
    <w:rsid w:val="00B527FD"/>
    <w:rsid w:val="00B529C6"/>
    <w:rsid w:val="00B52FA2"/>
    <w:rsid w:val="00B54925"/>
    <w:rsid w:val="00B57D98"/>
    <w:rsid w:val="00B617BF"/>
    <w:rsid w:val="00B61B27"/>
    <w:rsid w:val="00B62B97"/>
    <w:rsid w:val="00B62FB6"/>
    <w:rsid w:val="00B63B3B"/>
    <w:rsid w:val="00B660B6"/>
    <w:rsid w:val="00B6643B"/>
    <w:rsid w:val="00B667BF"/>
    <w:rsid w:val="00B701F3"/>
    <w:rsid w:val="00B70591"/>
    <w:rsid w:val="00B724BB"/>
    <w:rsid w:val="00B738BF"/>
    <w:rsid w:val="00B74B19"/>
    <w:rsid w:val="00B76FAD"/>
    <w:rsid w:val="00B770E8"/>
    <w:rsid w:val="00B7752D"/>
    <w:rsid w:val="00B77D68"/>
    <w:rsid w:val="00B80196"/>
    <w:rsid w:val="00B821D2"/>
    <w:rsid w:val="00B82500"/>
    <w:rsid w:val="00B82C59"/>
    <w:rsid w:val="00B82E9B"/>
    <w:rsid w:val="00B83577"/>
    <w:rsid w:val="00B86AC7"/>
    <w:rsid w:val="00B90A27"/>
    <w:rsid w:val="00B91983"/>
    <w:rsid w:val="00B91A6C"/>
    <w:rsid w:val="00B927E8"/>
    <w:rsid w:val="00B94747"/>
    <w:rsid w:val="00B9491B"/>
    <w:rsid w:val="00B96AC3"/>
    <w:rsid w:val="00B97BD3"/>
    <w:rsid w:val="00BA0D6D"/>
    <w:rsid w:val="00BA1915"/>
    <w:rsid w:val="00BA2609"/>
    <w:rsid w:val="00BA5A50"/>
    <w:rsid w:val="00BA7625"/>
    <w:rsid w:val="00BA7DA4"/>
    <w:rsid w:val="00BB0024"/>
    <w:rsid w:val="00BB0613"/>
    <w:rsid w:val="00BB504A"/>
    <w:rsid w:val="00BB600B"/>
    <w:rsid w:val="00BB6244"/>
    <w:rsid w:val="00BB68F6"/>
    <w:rsid w:val="00BB69D5"/>
    <w:rsid w:val="00BB72C2"/>
    <w:rsid w:val="00BB78DA"/>
    <w:rsid w:val="00BC0374"/>
    <w:rsid w:val="00BC0C18"/>
    <w:rsid w:val="00BC3846"/>
    <w:rsid w:val="00BC38BB"/>
    <w:rsid w:val="00BC4528"/>
    <w:rsid w:val="00BC4E52"/>
    <w:rsid w:val="00BC4EC8"/>
    <w:rsid w:val="00BC63F6"/>
    <w:rsid w:val="00BC68AF"/>
    <w:rsid w:val="00BC70DB"/>
    <w:rsid w:val="00BC7380"/>
    <w:rsid w:val="00BC746C"/>
    <w:rsid w:val="00BD172D"/>
    <w:rsid w:val="00BD3326"/>
    <w:rsid w:val="00BD3809"/>
    <w:rsid w:val="00BD42F1"/>
    <w:rsid w:val="00BD4726"/>
    <w:rsid w:val="00BD5B8C"/>
    <w:rsid w:val="00BD6BC8"/>
    <w:rsid w:val="00BD6DCB"/>
    <w:rsid w:val="00BD7308"/>
    <w:rsid w:val="00BD78A1"/>
    <w:rsid w:val="00BE0270"/>
    <w:rsid w:val="00BE042E"/>
    <w:rsid w:val="00BE0772"/>
    <w:rsid w:val="00BE0EC9"/>
    <w:rsid w:val="00BE4112"/>
    <w:rsid w:val="00BE5316"/>
    <w:rsid w:val="00BE5509"/>
    <w:rsid w:val="00BF1CDA"/>
    <w:rsid w:val="00BF6821"/>
    <w:rsid w:val="00BF6BF7"/>
    <w:rsid w:val="00BF74FA"/>
    <w:rsid w:val="00C00118"/>
    <w:rsid w:val="00C00216"/>
    <w:rsid w:val="00C003B5"/>
    <w:rsid w:val="00C00973"/>
    <w:rsid w:val="00C00CDA"/>
    <w:rsid w:val="00C01774"/>
    <w:rsid w:val="00C01C4E"/>
    <w:rsid w:val="00C022B6"/>
    <w:rsid w:val="00C03A15"/>
    <w:rsid w:val="00C03C17"/>
    <w:rsid w:val="00C04705"/>
    <w:rsid w:val="00C0511F"/>
    <w:rsid w:val="00C055B3"/>
    <w:rsid w:val="00C05617"/>
    <w:rsid w:val="00C05839"/>
    <w:rsid w:val="00C05933"/>
    <w:rsid w:val="00C068A6"/>
    <w:rsid w:val="00C06C58"/>
    <w:rsid w:val="00C12175"/>
    <w:rsid w:val="00C12265"/>
    <w:rsid w:val="00C12BE1"/>
    <w:rsid w:val="00C12CF8"/>
    <w:rsid w:val="00C13310"/>
    <w:rsid w:val="00C13FCD"/>
    <w:rsid w:val="00C14B33"/>
    <w:rsid w:val="00C14B46"/>
    <w:rsid w:val="00C14E6D"/>
    <w:rsid w:val="00C152BC"/>
    <w:rsid w:val="00C16A49"/>
    <w:rsid w:val="00C178FF"/>
    <w:rsid w:val="00C2037A"/>
    <w:rsid w:val="00C20A76"/>
    <w:rsid w:val="00C22641"/>
    <w:rsid w:val="00C23168"/>
    <w:rsid w:val="00C23708"/>
    <w:rsid w:val="00C24508"/>
    <w:rsid w:val="00C25314"/>
    <w:rsid w:val="00C265EF"/>
    <w:rsid w:val="00C30761"/>
    <w:rsid w:val="00C31A11"/>
    <w:rsid w:val="00C32F95"/>
    <w:rsid w:val="00C353D8"/>
    <w:rsid w:val="00C35F35"/>
    <w:rsid w:val="00C36364"/>
    <w:rsid w:val="00C36E15"/>
    <w:rsid w:val="00C371F4"/>
    <w:rsid w:val="00C3761F"/>
    <w:rsid w:val="00C40F00"/>
    <w:rsid w:val="00C43731"/>
    <w:rsid w:val="00C44155"/>
    <w:rsid w:val="00C444F1"/>
    <w:rsid w:val="00C45738"/>
    <w:rsid w:val="00C45747"/>
    <w:rsid w:val="00C4589C"/>
    <w:rsid w:val="00C458E1"/>
    <w:rsid w:val="00C46B6D"/>
    <w:rsid w:val="00C47619"/>
    <w:rsid w:val="00C4791A"/>
    <w:rsid w:val="00C5058D"/>
    <w:rsid w:val="00C514D4"/>
    <w:rsid w:val="00C53050"/>
    <w:rsid w:val="00C53095"/>
    <w:rsid w:val="00C53454"/>
    <w:rsid w:val="00C53F6C"/>
    <w:rsid w:val="00C54670"/>
    <w:rsid w:val="00C54698"/>
    <w:rsid w:val="00C551D0"/>
    <w:rsid w:val="00C5668E"/>
    <w:rsid w:val="00C57009"/>
    <w:rsid w:val="00C57514"/>
    <w:rsid w:val="00C61294"/>
    <w:rsid w:val="00C61501"/>
    <w:rsid w:val="00C618C4"/>
    <w:rsid w:val="00C6536B"/>
    <w:rsid w:val="00C66EBD"/>
    <w:rsid w:val="00C706B6"/>
    <w:rsid w:val="00C70BA3"/>
    <w:rsid w:val="00C70F32"/>
    <w:rsid w:val="00C71700"/>
    <w:rsid w:val="00C717A9"/>
    <w:rsid w:val="00C725A4"/>
    <w:rsid w:val="00C72BD3"/>
    <w:rsid w:val="00C72E3D"/>
    <w:rsid w:val="00C735D2"/>
    <w:rsid w:val="00C73891"/>
    <w:rsid w:val="00C73BC9"/>
    <w:rsid w:val="00C74D2F"/>
    <w:rsid w:val="00C75D7C"/>
    <w:rsid w:val="00C802AE"/>
    <w:rsid w:val="00C86617"/>
    <w:rsid w:val="00C915F3"/>
    <w:rsid w:val="00C934AD"/>
    <w:rsid w:val="00C941A3"/>
    <w:rsid w:val="00C94449"/>
    <w:rsid w:val="00C95F57"/>
    <w:rsid w:val="00C96502"/>
    <w:rsid w:val="00C96C8E"/>
    <w:rsid w:val="00C972F2"/>
    <w:rsid w:val="00C97BB5"/>
    <w:rsid w:val="00CA0B44"/>
    <w:rsid w:val="00CA145A"/>
    <w:rsid w:val="00CA1572"/>
    <w:rsid w:val="00CA17C0"/>
    <w:rsid w:val="00CA1AA1"/>
    <w:rsid w:val="00CA4AF4"/>
    <w:rsid w:val="00CA5BFB"/>
    <w:rsid w:val="00CA64F7"/>
    <w:rsid w:val="00CA6A8C"/>
    <w:rsid w:val="00CA7734"/>
    <w:rsid w:val="00CA7C79"/>
    <w:rsid w:val="00CB093F"/>
    <w:rsid w:val="00CB0DFB"/>
    <w:rsid w:val="00CB19B9"/>
    <w:rsid w:val="00CB2A6F"/>
    <w:rsid w:val="00CB456C"/>
    <w:rsid w:val="00CB5E6B"/>
    <w:rsid w:val="00CB6BA9"/>
    <w:rsid w:val="00CB7C95"/>
    <w:rsid w:val="00CB7EAF"/>
    <w:rsid w:val="00CB7F88"/>
    <w:rsid w:val="00CC1105"/>
    <w:rsid w:val="00CC14EA"/>
    <w:rsid w:val="00CC1CB1"/>
    <w:rsid w:val="00CC1D30"/>
    <w:rsid w:val="00CC207C"/>
    <w:rsid w:val="00CC3A64"/>
    <w:rsid w:val="00CC3EC0"/>
    <w:rsid w:val="00CC49D8"/>
    <w:rsid w:val="00CC4C8D"/>
    <w:rsid w:val="00CC5DBF"/>
    <w:rsid w:val="00CC6F22"/>
    <w:rsid w:val="00CC726C"/>
    <w:rsid w:val="00CC7B5A"/>
    <w:rsid w:val="00CD04FD"/>
    <w:rsid w:val="00CD09C7"/>
    <w:rsid w:val="00CD0AAF"/>
    <w:rsid w:val="00CD0F10"/>
    <w:rsid w:val="00CD0FD4"/>
    <w:rsid w:val="00CD12CF"/>
    <w:rsid w:val="00CD4BC9"/>
    <w:rsid w:val="00CD5A55"/>
    <w:rsid w:val="00CD7836"/>
    <w:rsid w:val="00CD78B7"/>
    <w:rsid w:val="00CE03D4"/>
    <w:rsid w:val="00CE09B9"/>
    <w:rsid w:val="00CE1D37"/>
    <w:rsid w:val="00CE42FF"/>
    <w:rsid w:val="00CE7F4E"/>
    <w:rsid w:val="00CF0C7B"/>
    <w:rsid w:val="00CF3A6B"/>
    <w:rsid w:val="00CF41F4"/>
    <w:rsid w:val="00CF56FE"/>
    <w:rsid w:val="00D00598"/>
    <w:rsid w:val="00D00906"/>
    <w:rsid w:val="00D00930"/>
    <w:rsid w:val="00D00C30"/>
    <w:rsid w:val="00D01FF0"/>
    <w:rsid w:val="00D026C4"/>
    <w:rsid w:val="00D0279E"/>
    <w:rsid w:val="00D03504"/>
    <w:rsid w:val="00D03FDE"/>
    <w:rsid w:val="00D03FF0"/>
    <w:rsid w:val="00D05612"/>
    <w:rsid w:val="00D05CC1"/>
    <w:rsid w:val="00D05F85"/>
    <w:rsid w:val="00D0717A"/>
    <w:rsid w:val="00D10D8D"/>
    <w:rsid w:val="00D11069"/>
    <w:rsid w:val="00D11B6D"/>
    <w:rsid w:val="00D12C52"/>
    <w:rsid w:val="00D132BA"/>
    <w:rsid w:val="00D15438"/>
    <w:rsid w:val="00D16415"/>
    <w:rsid w:val="00D16A37"/>
    <w:rsid w:val="00D17189"/>
    <w:rsid w:val="00D20996"/>
    <w:rsid w:val="00D20AD9"/>
    <w:rsid w:val="00D21368"/>
    <w:rsid w:val="00D220D1"/>
    <w:rsid w:val="00D22F71"/>
    <w:rsid w:val="00D23248"/>
    <w:rsid w:val="00D23E40"/>
    <w:rsid w:val="00D24130"/>
    <w:rsid w:val="00D25993"/>
    <w:rsid w:val="00D2622B"/>
    <w:rsid w:val="00D26669"/>
    <w:rsid w:val="00D26CE8"/>
    <w:rsid w:val="00D26F30"/>
    <w:rsid w:val="00D30F24"/>
    <w:rsid w:val="00D3307C"/>
    <w:rsid w:val="00D3314D"/>
    <w:rsid w:val="00D3436F"/>
    <w:rsid w:val="00D35161"/>
    <w:rsid w:val="00D362E9"/>
    <w:rsid w:val="00D365FA"/>
    <w:rsid w:val="00D37CC8"/>
    <w:rsid w:val="00D4144D"/>
    <w:rsid w:val="00D41B76"/>
    <w:rsid w:val="00D46758"/>
    <w:rsid w:val="00D4675F"/>
    <w:rsid w:val="00D46A1D"/>
    <w:rsid w:val="00D47881"/>
    <w:rsid w:val="00D50910"/>
    <w:rsid w:val="00D51466"/>
    <w:rsid w:val="00D51717"/>
    <w:rsid w:val="00D51B42"/>
    <w:rsid w:val="00D53710"/>
    <w:rsid w:val="00D55C0B"/>
    <w:rsid w:val="00D56189"/>
    <w:rsid w:val="00D56DF2"/>
    <w:rsid w:val="00D56E3A"/>
    <w:rsid w:val="00D6013A"/>
    <w:rsid w:val="00D630CB"/>
    <w:rsid w:val="00D66981"/>
    <w:rsid w:val="00D66DB5"/>
    <w:rsid w:val="00D70AD9"/>
    <w:rsid w:val="00D72654"/>
    <w:rsid w:val="00D73487"/>
    <w:rsid w:val="00D737B6"/>
    <w:rsid w:val="00D73F34"/>
    <w:rsid w:val="00D75BC0"/>
    <w:rsid w:val="00D76499"/>
    <w:rsid w:val="00D77F57"/>
    <w:rsid w:val="00D80437"/>
    <w:rsid w:val="00D811A3"/>
    <w:rsid w:val="00D82AC1"/>
    <w:rsid w:val="00D866C1"/>
    <w:rsid w:val="00D92C96"/>
    <w:rsid w:val="00D95031"/>
    <w:rsid w:val="00DA0324"/>
    <w:rsid w:val="00DA1B8A"/>
    <w:rsid w:val="00DA3385"/>
    <w:rsid w:val="00DA48DB"/>
    <w:rsid w:val="00DA525D"/>
    <w:rsid w:val="00DB2412"/>
    <w:rsid w:val="00DB2553"/>
    <w:rsid w:val="00DB2A5A"/>
    <w:rsid w:val="00DB3B8C"/>
    <w:rsid w:val="00DB3C8F"/>
    <w:rsid w:val="00DB4277"/>
    <w:rsid w:val="00DB4411"/>
    <w:rsid w:val="00DB5D1A"/>
    <w:rsid w:val="00DB7F3A"/>
    <w:rsid w:val="00DC06A6"/>
    <w:rsid w:val="00DC23B3"/>
    <w:rsid w:val="00DC3941"/>
    <w:rsid w:val="00DC3A0F"/>
    <w:rsid w:val="00DC3B9B"/>
    <w:rsid w:val="00DC3D81"/>
    <w:rsid w:val="00DC3F00"/>
    <w:rsid w:val="00DC462A"/>
    <w:rsid w:val="00DC4F87"/>
    <w:rsid w:val="00DC63BB"/>
    <w:rsid w:val="00DC648B"/>
    <w:rsid w:val="00DC6D31"/>
    <w:rsid w:val="00DC7715"/>
    <w:rsid w:val="00DC7FE7"/>
    <w:rsid w:val="00DD049F"/>
    <w:rsid w:val="00DD08FC"/>
    <w:rsid w:val="00DD09FA"/>
    <w:rsid w:val="00DD0ABA"/>
    <w:rsid w:val="00DD0DCA"/>
    <w:rsid w:val="00DD34C6"/>
    <w:rsid w:val="00DD3FF7"/>
    <w:rsid w:val="00DD4F13"/>
    <w:rsid w:val="00DD55E3"/>
    <w:rsid w:val="00DD5E06"/>
    <w:rsid w:val="00DD6745"/>
    <w:rsid w:val="00DD7228"/>
    <w:rsid w:val="00DD78C2"/>
    <w:rsid w:val="00DD78D4"/>
    <w:rsid w:val="00DD7A84"/>
    <w:rsid w:val="00DE0B26"/>
    <w:rsid w:val="00DE0C00"/>
    <w:rsid w:val="00DE0FE4"/>
    <w:rsid w:val="00DE1F69"/>
    <w:rsid w:val="00DE2288"/>
    <w:rsid w:val="00DE2516"/>
    <w:rsid w:val="00DE2543"/>
    <w:rsid w:val="00DE34F7"/>
    <w:rsid w:val="00DE64C5"/>
    <w:rsid w:val="00DE7007"/>
    <w:rsid w:val="00DE742A"/>
    <w:rsid w:val="00DE76E9"/>
    <w:rsid w:val="00DE7C11"/>
    <w:rsid w:val="00DF0C06"/>
    <w:rsid w:val="00DF0DE2"/>
    <w:rsid w:val="00DF1B2B"/>
    <w:rsid w:val="00DF2D26"/>
    <w:rsid w:val="00DF434B"/>
    <w:rsid w:val="00DF4B45"/>
    <w:rsid w:val="00DF4FEC"/>
    <w:rsid w:val="00DF50D9"/>
    <w:rsid w:val="00DF6C5F"/>
    <w:rsid w:val="00DF6DB3"/>
    <w:rsid w:val="00E0181B"/>
    <w:rsid w:val="00E021C5"/>
    <w:rsid w:val="00E03579"/>
    <w:rsid w:val="00E0505E"/>
    <w:rsid w:val="00E0671E"/>
    <w:rsid w:val="00E077E8"/>
    <w:rsid w:val="00E07EB6"/>
    <w:rsid w:val="00E1046E"/>
    <w:rsid w:val="00E12544"/>
    <w:rsid w:val="00E126D3"/>
    <w:rsid w:val="00E1308E"/>
    <w:rsid w:val="00E14092"/>
    <w:rsid w:val="00E143DA"/>
    <w:rsid w:val="00E16315"/>
    <w:rsid w:val="00E1749F"/>
    <w:rsid w:val="00E17E15"/>
    <w:rsid w:val="00E17F19"/>
    <w:rsid w:val="00E21A4F"/>
    <w:rsid w:val="00E22818"/>
    <w:rsid w:val="00E23C27"/>
    <w:rsid w:val="00E2537E"/>
    <w:rsid w:val="00E25E45"/>
    <w:rsid w:val="00E26F2D"/>
    <w:rsid w:val="00E31769"/>
    <w:rsid w:val="00E334CF"/>
    <w:rsid w:val="00E3625C"/>
    <w:rsid w:val="00E36297"/>
    <w:rsid w:val="00E36E34"/>
    <w:rsid w:val="00E3743B"/>
    <w:rsid w:val="00E422AE"/>
    <w:rsid w:val="00E429CF"/>
    <w:rsid w:val="00E4380B"/>
    <w:rsid w:val="00E43C3D"/>
    <w:rsid w:val="00E46E3A"/>
    <w:rsid w:val="00E51760"/>
    <w:rsid w:val="00E52A07"/>
    <w:rsid w:val="00E52EDB"/>
    <w:rsid w:val="00E53C16"/>
    <w:rsid w:val="00E54A3F"/>
    <w:rsid w:val="00E558F3"/>
    <w:rsid w:val="00E5619D"/>
    <w:rsid w:val="00E569B5"/>
    <w:rsid w:val="00E574E9"/>
    <w:rsid w:val="00E57B62"/>
    <w:rsid w:val="00E60C8B"/>
    <w:rsid w:val="00E6302B"/>
    <w:rsid w:val="00E6332A"/>
    <w:rsid w:val="00E63794"/>
    <w:rsid w:val="00E66266"/>
    <w:rsid w:val="00E709FE"/>
    <w:rsid w:val="00E710C7"/>
    <w:rsid w:val="00E73BAB"/>
    <w:rsid w:val="00E75452"/>
    <w:rsid w:val="00E75BE7"/>
    <w:rsid w:val="00E763FC"/>
    <w:rsid w:val="00E80888"/>
    <w:rsid w:val="00E810FB"/>
    <w:rsid w:val="00E82E7E"/>
    <w:rsid w:val="00E834F0"/>
    <w:rsid w:val="00E841F3"/>
    <w:rsid w:val="00E84807"/>
    <w:rsid w:val="00E85A53"/>
    <w:rsid w:val="00E86EA1"/>
    <w:rsid w:val="00E92413"/>
    <w:rsid w:val="00E92C21"/>
    <w:rsid w:val="00E9346D"/>
    <w:rsid w:val="00E937AD"/>
    <w:rsid w:val="00E93D04"/>
    <w:rsid w:val="00E94FE0"/>
    <w:rsid w:val="00E975F0"/>
    <w:rsid w:val="00EA2455"/>
    <w:rsid w:val="00EA57AC"/>
    <w:rsid w:val="00EA5BC3"/>
    <w:rsid w:val="00EA63A6"/>
    <w:rsid w:val="00EA6A9D"/>
    <w:rsid w:val="00EA6D90"/>
    <w:rsid w:val="00EA7249"/>
    <w:rsid w:val="00EA7CFB"/>
    <w:rsid w:val="00EB0B5C"/>
    <w:rsid w:val="00EB0CE4"/>
    <w:rsid w:val="00EB1182"/>
    <w:rsid w:val="00EB12A0"/>
    <w:rsid w:val="00EB1D56"/>
    <w:rsid w:val="00EB21F3"/>
    <w:rsid w:val="00EB2C46"/>
    <w:rsid w:val="00EB2FDF"/>
    <w:rsid w:val="00EB449B"/>
    <w:rsid w:val="00EB4B28"/>
    <w:rsid w:val="00EB4EF3"/>
    <w:rsid w:val="00EB5D7B"/>
    <w:rsid w:val="00EB7147"/>
    <w:rsid w:val="00EB7B05"/>
    <w:rsid w:val="00EC0C4B"/>
    <w:rsid w:val="00EC0F4F"/>
    <w:rsid w:val="00EC35AE"/>
    <w:rsid w:val="00EC3B00"/>
    <w:rsid w:val="00EC603C"/>
    <w:rsid w:val="00EC67F4"/>
    <w:rsid w:val="00EC741D"/>
    <w:rsid w:val="00ED0600"/>
    <w:rsid w:val="00ED0608"/>
    <w:rsid w:val="00ED0E11"/>
    <w:rsid w:val="00ED2DB0"/>
    <w:rsid w:val="00ED4C55"/>
    <w:rsid w:val="00ED513F"/>
    <w:rsid w:val="00ED5E59"/>
    <w:rsid w:val="00ED6695"/>
    <w:rsid w:val="00ED6A84"/>
    <w:rsid w:val="00ED7BEA"/>
    <w:rsid w:val="00EE0015"/>
    <w:rsid w:val="00EE0BC1"/>
    <w:rsid w:val="00EE153A"/>
    <w:rsid w:val="00EE322E"/>
    <w:rsid w:val="00EE5A96"/>
    <w:rsid w:val="00EE667B"/>
    <w:rsid w:val="00EF1DC1"/>
    <w:rsid w:val="00EF2E90"/>
    <w:rsid w:val="00EF3208"/>
    <w:rsid w:val="00EF3FFB"/>
    <w:rsid w:val="00EF44DF"/>
    <w:rsid w:val="00EF4B7D"/>
    <w:rsid w:val="00EF5C9D"/>
    <w:rsid w:val="00EF5D93"/>
    <w:rsid w:val="00EF65D9"/>
    <w:rsid w:val="00F021CE"/>
    <w:rsid w:val="00F032B3"/>
    <w:rsid w:val="00F037BE"/>
    <w:rsid w:val="00F03915"/>
    <w:rsid w:val="00F05148"/>
    <w:rsid w:val="00F0629C"/>
    <w:rsid w:val="00F06436"/>
    <w:rsid w:val="00F07282"/>
    <w:rsid w:val="00F07FD6"/>
    <w:rsid w:val="00F07FFC"/>
    <w:rsid w:val="00F10B62"/>
    <w:rsid w:val="00F10E1A"/>
    <w:rsid w:val="00F123D3"/>
    <w:rsid w:val="00F135EF"/>
    <w:rsid w:val="00F14DE1"/>
    <w:rsid w:val="00F15E2A"/>
    <w:rsid w:val="00F17011"/>
    <w:rsid w:val="00F176E5"/>
    <w:rsid w:val="00F2078F"/>
    <w:rsid w:val="00F20EF5"/>
    <w:rsid w:val="00F212F7"/>
    <w:rsid w:val="00F23101"/>
    <w:rsid w:val="00F24585"/>
    <w:rsid w:val="00F245C7"/>
    <w:rsid w:val="00F2629D"/>
    <w:rsid w:val="00F27804"/>
    <w:rsid w:val="00F30997"/>
    <w:rsid w:val="00F3104A"/>
    <w:rsid w:val="00F33161"/>
    <w:rsid w:val="00F3317F"/>
    <w:rsid w:val="00F34826"/>
    <w:rsid w:val="00F353FE"/>
    <w:rsid w:val="00F36DD4"/>
    <w:rsid w:val="00F404CD"/>
    <w:rsid w:val="00F41E76"/>
    <w:rsid w:val="00F43C36"/>
    <w:rsid w:val="00F45401"/>
    <w:rsid w:val="00F45593"/>
    <w:rsid w:val="00F50692"/>
    <w:rsid w:val="00F50A20"/>
    <w:rsid w:val="00F51165"/>
    <w:rsid w:val="00F518F4"/>
    <w:rsid w:val="00F51954"/>
    <w:rsid w:val="00F51BDB"/>
    <w:rsid w:val="00F526E7"/>
    <w:rsid w:val="00F53BAB"/>
    <w:rsid w:val="00F53E50"/>
    <w:rsid w:val="00F546C7"/>
    <w:rsid w:val="00F55453"/>
    <w:rsid w:val="00F554FE"/>
    <w:rsid w:val="00F572C2"/>
    <w:rsid w:val="00F57FD6"/>
    <w:rsid w:val="00F60D95"/>
    <w:rsid w:val="00F62128"/>
    <w:rsid w:val="00F62B88"/>
    <w:rsid w:val="00F63BC8"/>
    <w:rsid w:val="00F67787"/>
    <w:rsid w:val="00F71137"/>
    <w:rsid w:val="00F71395"/>
    <w:rsid w:val="00F71605"/>
    <w:rsid w:val="00F74D7C"/>
    <w:rsid w:val="00F74EE0"/>
    <w:rsid w:val="00F7547C"/>
    <w:rsid w:val="00F75C69"/>
    <w:rsid w:val="00F76F68"/>
    <w:rsid w:val="00F80B00"/>
    <w:rsid w:val="00F80DD3"/>
    <w:rsid w:val="00F81C70"/>
    <w:rsid w:val="00F82103"/>
    <w:rsid w:val="00F825EF"/>
    <w:rsid w:val="00F83183"/>
    <w:rsid w:val="00F8327A"/>
    <w:rsid w:val="00F83496"/>
    <w:rsid w:val="00F836B0"/>
    <w:rsid w:val="00F853EB"/>
    <w:rsid w:val="00F854C8"/>
    <w:rsid w:val="00F854CE"/>
    <w:rsid w:val="00F8684C"/>
    <w:rsid w:val="00F8686E"/>
    <w:rsid w:val="00F87034"/>
    <w:rsid w:val="00F87F51"/>
    <w:rsid w:val="00F903FB"/>
    <w:rsid w:val="00F936A5"/>
    <w:rsid w:val="00F93B4D"/>
    <w:rsid w:val="00F942C9"/>
    <w:rsid w:val="00F94DF1"/>
    <w:rsid w:val="00F95725"/>
    <w:rsid w:val="00F9676D"/>
    <w:rsid w:val="00FA0623"/>
    <w:rsid w:val="00FA065E"/>
    <w:rsid w:val="00FA078C"/>
    <w:rsid w:val="00FA185D"/>
    <w:rsid w:val="00FA3536"/>
    <w:rsid w:val="00FA47AB"/>
    <w:rsid w:val="00FA500D"/>
    <w:rsid w:val="00FA55C8"/>
    <w:rsid w:val="00FA5E55"/>
    <w:rsid w:val="00FA6570"/>
    <w:rsid w:val="00FA693C"/>
    <w:rsid w:val="00FA7507"/>
    <w:rsid w:val="00FA7916"/>
    <w:rsid w:val="00FB06BE"/>
    <w:rsid w:val="00FB2629"/>
    <w:rsid w:val="00FB2C67"/>
    <w:rsid w:val="00FB305B"/>
    <w:rsid w:val="00FB3541"/>
    <w:rsid w:val="00FB37C5"/>
    <w:rsid w:val="00FB3878"/>
    <w:rsid w:val="00FB3A08"/>
    <w:rsid w:val="00FB3CFF"/>
    <w:rsid w:val="00FB73EC"/>
    <w:rsid w:val="00FC07FA"/>
    <w:rsid w:val="00FC0D53"/>
    <w:rsid w:val="00FC1827"/>
    <w:rsid w:val="00FC20B6"/>
    <w:rsid w:val="00FC2E32"/>
    <w:rsid w:val="00FC4A87"/>
    <w:rsid w:val="00FC5E2E"/>
    <w:rsid w:val="00FC6DE9"/>
    <w:rsid w:val="00FC7E3B"/>
    <w:rsid w:val="00FD0F2E"/>
    <w:rsid w:val="00FD3FCE"/>
    <w:rsid w:val="00FD42EB"/>
    <w:rsid w:val="00FD4397"/>
    <w:rsid w:val="00FD5F7B"/>
    <w:rsid w:val="00FD60C9"/>
    <w:rsid w:val="00FD63D5"/>
    <w:rsid w:val="00FD6644"/>
    <w:rsid w:val="00FE0ED4"/>
    <w:rsid w:val="00FE3C1D"/>
    <w:rsid w:val="00FE42E9"/>
    <w:rsid w:val="00FF06A1"/>
    <w:rsid w:val="00FF0CEA"/>
    <w:rsid w:val="00FF2875"/>
    <w:rsid w:val="00FF2B2F"/>
    <w:rsid w:val="00FF2C5D"/>
    <w:rsid w:val="00FF4D28"/>
    <w:rsid w:val="00FF5225"/>
    <w:rsid w:val="00FF55A0"/>
    <w:rsid w:val="00FF5F36"/>
    <w:rsid w:val="00FF6E29"/>
    <w:rsid w:val="00FF74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  <w:lang w:val="es-P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Cs/>
      <w:lang w:val="es-ES_tradnl"/>
    </w:rPr>
  </w:style>
  <w:style w:type="paragraph" w:styleId="Textoindependiente2">
    <w:name w:val="Body Text 2"/>
    <w:basedOn w:val="Normal"/>
    <w:pPr>
      <w:jc w:val="both"/>
    </w:pPr>
    <w:rPr>
      <w:b/>
      <w:u w:val="single"/>
      <w:lang w:val="es-ES_tradnl"/>
    </w:rPr>
  </w:style>
  <w:style w:type="paragraph" w:styleId="Sangradetextonormal">
    <w:name w:val="Body Text Indent"/>
    <w:basedOn w:val="Normal"/>
    <w:pPr>
      <w:ind w:firstLine="2124"/>
      <w:jc w:val="both"/>
    </w:pPr>
    <w:rPr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pPr>
      <w:jc w:val="center"/>
    </w:pPr>
    <w:rPr>
      <w:b/>
      <w:szCs w:val="20"/>
      <w:lang w:val="es-PE"/>
    </w:rPr>
  </w:style>
  <w:style w:type="paragraph" w:styleId="Textoindependiente3">
    <w:name w:val="Body Text 3"/>
    <w:basedOn w:val="Normal"/>
    <w:pPr>
      <w:jc w:val="both"/>
    </w:pPr>
    <w:rPr>
      <w:sz w:val="20"/>
      <w:lang w:val="es-ES_tradnl"/>
    </w:rPr>
  </w:style>
  <w:style w:type="paragraph" w:styleId="Sangra2detindependiente">
    <w:name w:val="Body Text Indent 2"/>
    <w:basedOn w:val="Normal"/>
    <w:pPr>
      <w:ind w:firstLine="3"/>
      <w:jc w:val="both"/>
    </w:pPr>
    <w:rPr>
      <w:bCs/>
      <w:sz w:val="20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21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rsid w:val="00F135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B6BA9"/>
    <w:rPr>
      <w:sz w:val="18"/>
      <w:szCs w:val="20"/>
      <w:lang w:val="es-PE"/>
    </w:rPr>
  </w:style>
  <w:style w:type="character" w:styleId="Refdenotaalpie">
    <w:name w:val="footnote reference"/>
    <w:semiHidden/>
    <w:rsid w:val="00CB6BA9"/>
    <w:rPr>
      <w:vertAlign w:val="superscript"/>
    </w:rPr>
  </w:style>
  <w:style w:type="paragraph" w:customStyle="1" w:styleId="N2">
    <w:name w:val="N2"/>
    <w:basedOn w:val="Normal"/>
    <w:rsid w:val="00945472"/>
    <w:pPr>
      <w:widowControl w:val="0"/>
      <w:ind w:left="360"/>
      <w:jc w:val="both"/>
    </w:pPr>
    <w:rPr>
      <w:rFonts w:ascii="Arial" w:eastAsia="Times New Roman" w:hAnsi="Arial"/>
      <w:snapToGrid w:val="0"/>
      <w:sz w:val="19"/>
      <w:szCs w:val="19"/>
    </w:rPr>
  </w:style>
  <w:style w:type="character" w:customStyle="1" w:styleId="texto1">
    <w:name w:val="texto1"/>
    <w:rsid w:val="00945472"/>
    <w:rPr>
      <w:rFonts w:ascii="Arial" w:hAnsi="Arial"/>
      <w:i/>
      <w:sz w:val="18"/>
    </w:rPr>
  </w:style>
  <w:style w:type="character" w:customStyle="1" w:styleId="TtuloCar">
    <w:name w:val="Título Car"/>
    <w:link w:val="Ttulo"/>
    <w:rsid w:val="005003BE"/>
    <w:rPr>
      <w:b/>
      <w:sz w:val="24"/>
      <w:lang w:val="es-PE"/>
    </w:rPr>
  </w:style>
  <w:style w:type="paragraph" w:styleId="Prrafodelista">
    <w:name w:val="List Paragraph"/>
    <w:basedOn w:val="Normal"/>
    <w:qFormat/>
    <w:rsid w:val="00D22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xl23">
    <w:name w:val="xl23"/>
    <w:basedOn w:val="Normal"/>
    <w:rsid w:val="00366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character" w:customStyle="1" w:styleId="cuerpo">
    <w:name w:val="cuerpo"/>
    <w:basedOn w:val="Fuentedeprrafopredeter"/>
    <w:rsid w:val="00B91A6C"/>
  </w:style>
  <w:style w:type="character" w:styleId="Textoennegrita">
    <w:name w:val="Strong"/>
    <w:uiPriority w:val="22"/>
    <w:qFormat/>
    <w:rsid w:val="00721517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7B660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E1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Cs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szCs w:val="20"/>
      <w:lang w:val="es-P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Cs/>
      <w:lang w:val="es-ES_tradnl"/>
    </w:rPr>
  </w:style>
  <w:style w:type="paragraph" w:styleId="Textoindependiente2">
    <w:name w:val="Body Text 2"/>
    <w:basedOn w:val="Normal"/>
    <w:pPr>
      <w:jc w:val="both"/>
    </w:pPr>
    <w:rPr>
      <w:b/>
      <w:u w:val="single"/>
      <w:lang w:val="es-ES_tradnl"/>
    </w:rPr>
  </w:style>
  <w:style w:type="paragraph" w:styleId="Sangradetextonormal">
    <w:name w:val="Body Text Indent"/>
    <w:basedOn w:val="Normal"/>
    <w:pPr>
      <w:ind w:firstLine="2124"/>
      <w:jc w:val="both"/>
    </w:pPr>
    <w:rPr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pPr>
      <w:jc w:val="center"/>
    </w:pPr>
    <w:rPr>
      <w:b/>
      <w:szCs w:val="20"/>
      <w:lang w:val="es-PE"/>
    </w:rPr>
  </w:style>
  <w:style w:type="paragraph" w:styleId="Textoindependiente3">
    <w:name w:val="Body Text 3"/>
    <w:basedOn w:val="Normal"/>
    <w:pPr>
      <w:jc w:val="both"/>
    </w:pPr>
    <w:rPr>
      <w:sz w:val="20"/>
      <w:lang w:val="es-ES_tradnl"/>
    </w:rPr>
  </w:style>
  <w:style w:type="paragraph" w:styleId="Sangra2detindependiente">
    <w:name w:val="Body Text Indent 2"/>
    <w:basedOn w:val="Normal"/>
    <w:pPr>
      <w:ind w:firstLine="3"/>
      <w:jc w:val="both"/>
    </w:pPr>
    <w:rPr>
      <w:bCs/>
      <w:sz w:val="20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21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uiPriority w:val="99"/>
    <w:semiHidden/>
    <w:rsid w:val="00F135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CB6BA9"/>
    <w:rPr>
      <w:sz w:val="18"/>
      <w:szCs w:val="20"/>
      <w:lang w:val="es-PE"/>
    </w:rPr>
  </w:style>
  <w:style w:type="character" w:styleId="Refdenotaalpie">
    <w:name w:val="footnote reference"/>
    <w:semiHidden/>
    <w:rsid w:val="00CB6BA9"/>
    <w:rPr>
      <w:vertAlign w:val="superscript"/>
    </w:rPr>
  </w:style>
  <w:style w:type="paragraph" w:customStyle="1" w:styleId="N2">
    <w:name w:val="N2"/>
    <w:basedOn w:val="Normal"/>
    <w:rsid w:val="00945472"/>
    <w:pPr>
      <w:widowControl w:val="0"/>
      <w:ind w:left="360"/>
      <w:jc w:val="both"/>
    </w:pPr>
    <w:rPr>
      <w:rFonts w:ascii="Arial" w:eastAsia="Times New Roman" w:hAnsi="Arial"/>
      <w:snapToGrid w:val="0"/>
      <w:sz w:val="19"/>
      <w:szCs w:val="19"/>
    </w:rPr>
  </w:style>
  <w:style w:type="character" w:customStyle="1" w:styleId="texto1">
    <w:name w:val="texto1"/>
    <w:rsid w:val="00945472"/>
    <w:rPr>
      <w:rFonts w:ascii="Arial" w:hAnsi="Arial"/>
      <w:i/>
      <w:sz w:val="18"/>
    </w:rPr>
  </w:style>
  <w:style w:type="character" w:customStyle="1" w:styleId="TtuloCar">
    <w:name w:val="Título Car"/>
    <w:link w:val="Ttulo"/>
    <w:rsid w:val="005003BE"/>
    <w:rPr>
      <w:b/>
      <w:sz w:val="24"/>
      <w:lang w:val="es-PE"/>
    </w:rPr>
  </w:style>
  <w:style w:type="paragraph" w:styleId="Prrafodelista">
    <w:name w:val="List Paragraph"/>
    <w:basedOn w:val="Normal"/>
    <w:qFormat/>
    <w:rsid w:val="00D22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customStyle="1" w:styleId="xl23">
    <w:name w:val="xl23"/>
    <w:basedOn w:val="Normal"/>
    <w:rsid w:val="003664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character" w:customStyle="1" w:styleId="cuerpo">
    <w:name w:val="cuerpo"/>
    <w:basedOn w:val="Fuentedeprrafopredeter"/>
    <w:rsid w:val="00B91A6C"/>
  </w:style>
  <w:style w:type="character" w:styleId="Textoennegrita">
    <w:name w:val="Strong"/>
    <w:uiPriority w:val="22"/>
    <w:qFormat/>
    <w:rsid w:val="00721517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7B660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6E1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5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56">
      <w:bodyDiv w:val="1"/>
      <w:marLeft w:val="26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441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B02E-CAC3-4192-B1A7-5C0AFFA2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N° 080-2005-PH/DIC/JVH</vt:lpstr>
    </vt:vector>
  </TitlesOfParts>
  <Company>Bari Adan Gloria Varela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080-2005-PH/DIC/JVH</dc:title>
  <dc:creator>Jose</dc:creator>
  <cp:lastModifiedBy>PAULINA CAMPOS</cp:lastModifiedBy>
  <cp:revision>16</cp:revision>
  <cp:lastPrinted>2013-05-10T15:20:00Z</cp:lastPrinted>
  <dcterms:created xsi:type="dcterms:W3CDTF">2013-05-10T13:32:00Z</dcterms:created>
  <dcterms:modified xsi:type="dcterms:W3CDTF">2013-05-10T15:20:00Z</dcterms:modified>
</cp:coreProperties>
</file>